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12" w:rsidRDefault="006D688F" w:rsidP="00E62EAE">
      <w:pPr>
        <w:pStyle w:val="MediumShading1-Accent1"/>
        <w:tabs>
          <w:tab w:val="left" w:pos="709"/>
        </w:tabs>
        <w:rPr>
          <w:b/>
          <w:color w:val="C00000"/>
          <w:sz w:val="36"/>
          <w:szCs w:val="36"/>
        </w:rPr>
      </w:pPr>
      <w:r>
        <w:rPr>
          <w:b/>
          <w:noProof/>
          <w:color w:val="C00000"/>
          <w:sz w:val="36"/>
          <w:szCs w:val="36"/>
          <w:lang w:val="en-GB" w:eastAsia="en-GB"/>
        </w:rPr>
        <w:drawing>
          <wp:inline distT="0" distB="0" distL="0" distR="0">
            <wp:extent cx="6124575" cy="885825"/>
            <wp:effectExtent l="0" t="0" r="9525" b="9525"/>
            <wp:docPr id="13" name="Picture 13" descr="MG_Stationery_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G_Stationery_Signa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7" t="12738" r="2466" b="16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8F" w:rsidRPr="006D688F" w:rsidRDefault="006D688F" w:rsidP="00E62EAE">
      <w:pPr>
        <w:pStyle w:val="MediumShading1-Accent1"/>
        <w:tabs>
          <w:tab w:val="left" w:pos="709"/>
        </w:tabs>
        <w:rPr>
          <w:b/>
          <w:sz w:val="16"/>
          <w:szCs w:val="16"/>
        </w:rPr>
      </w:pPr>
    </w:p>
    <w:p w:rsidR="00E62EAE" w:rsidRPr="0087627C" w:rsidRDefault="00E62EAE" w:rsidP="00E62EAE">
      <w:pPr>
        <w:pStyle w:val="MediumShading1-Accent1"/>
        <w:tabs>
          <w:tab w:val="left" w:pos="709"/>
        </w:tabs>
        <w:rPr>
          <w:b/>
          <w:sz w:val="36"/>
          <w:szCs w:val="36"/>
        </w:rPr>
      </w:pPr>
      <w:r w:rsidRPr="0087627C">
        <w:rPr>
          <w:b/>
          <w:sz w:val="36"/>
          <w:szCs w:val="36"/>
        </w:rPr>
        <w:t xml:space="preserve">Music Generation </w:t>
      </w:r>
      <w:r w:rsidR="00843562" w:rsidRPr="00D8698B">
        <w:rPr>
          <w:b/>
          <w:sz w:val="36"/>
          <w:szCs w:val="36"/>
        </w:rPr>
        <w:t xml:space="preserve">Phase </w:t>
      </w:r>
      <w:r w:rsidR="00D8698B">
        <w:rPr>
          <w:b/>
          <w:sz w:val="36"/>
          <w:szCs w:val="36"/>
        </w:rPr>
        <w:t>2</w:t>
      </w:r>
      <w:r w:rsidR="00FA3BF0">
        <w:rPr>
          <w:b/>
          <w:sz w:val="36"/>
          <w:szCs w:val="36"/>
        </w:rPr>
        <w:t xml:space="preserve"> </w:t>
      </w:r>
      <w:r w:rsidRPr="0087627C">
        <w:rPr>
          <w:b/>
          <w:sz w:val="36"/>
          <w:szCs w:val="36"/>
        </w:rPr>
        <w:t xml:space="preserve">Application Form </w:t>
      </w:r>
      <w:bookmarkStart w:id="0" w:name="_GoBack"/>
      <w:bookmarkEnd w:id="0"/>
    </w:p>
    <w:p w:rsidR="00E62EAE" w:rsidRPr="00B2229A" w:rsidRDefault="00E62EAE" w:rsidP="00E62EAE">
      <w:pPr>
        <w:pStyle w:val="MediumShading1-Accent1"/>
        <w:tabs>
          <w:tab w:val="left" w:pos="709"/>
        </w:tabs>
        <w:rPr>
          <w:b/>
        </w:rPr>
      </w:pPr>
      <w:r w:rsidRPr="004F733C">
        <w:rPr>
          <w:b/>
        </w:rPr>
        <w:t xml:space="preserve">Please </w:t>
      </w:r>
      <w:r w:rsidR="008D2DB1">
        <w:rPr>
          <w:b/>
        </w:rPr>
        <w:t xml:space="preserve">read closely both the </w:t>
      </w:r>
      <w:r w:rsidR="004F2E1A">
        <w:rPr>
          <w:b/>
        </w:rPr>
        <w:t>G</w:t>
      </w:r>
      <w:r w:rsidR="008D2DB1">
        <w:rPr>
          <w:b/>
        </w:rPr>
        <w:t xml:space="preserve">eneral </w:t>
      </w:r>
      <w:r w:rsidR="004F2E1A">
        <w:rPr>
          <w:b/>
        </w:rPr>
        <w:t>G</w:t>
      </w:r>
      <w:r w:rsidR="008D2DB1">
        <w:rPr>
          <w:b/>
        </w:rPr>
        <w:t xml:space="preserve">uidelines and </w:t>
      </w:r>
      <w:r w:rsidRPr="004F733C">
        <w:rPr>
          <w:b/>
        </w:rPr>
        <w:t xml:space="preserve">the </w:t>
      </w:r>
      <w:r w:rsidR="00654073" w:rsidRPr="00654073">
        <w:rPr>
          <w:b/>
        </w:rPr>
        <w:t>Application</w:t>
      </w:r>
      <w:r w:rsidR="00764213">
        <w:rPr>
          <w:b/>
        </w:rPr>
        <w:t xml:space="preserve"> </w:t>
      </w:r>
      <w:r w:rsidR="00654073" w:rsidRPr="00654073">
        <w:rPr>
          <w:b/>
        </w:rPr>
        <w:t xml:space="preserve">Form </w:t>
      </w:r>
      <w:r w:rsidRPr="00654073">
        <w:rPr>
          <w:b/>
        </w:rPr>
        <w:t>Guidelines</w:t>
      </w:r>
      <w:r w:rsidRPr="004F733C">
        <w:rPr>
          <w:b/>
        </w:rPr>
        <w:t xml:space="preserve"> before completing this application form. </w:t>
      </w:r>
      <w:r w:rsidRPr="008F121F">
        <w:rPr>
          <w:b/>
        </w:rPr>
        <w:t xml:space="preserve">The closing date for </w:t>
      </w:r>
      <w:r w:rsidRPr="00654073">
        <w:rPr>
          <w:b/>
        </w:rPr>
        <w:t xml:space="preserve">applications is </w:t>
      </w:r>
      <w:r w:rsidR="00F27AD0" w:rsidRPr="006D688F">
        <w:rPr>
          <w:b/>
          <w:color w:val="C00000"/>
        </w:rPr>
        <w:t xml:space="preserve">Wednesday May 31 </w:t>
      </w:r>
      <w:r w:rsidR="00A67289" w:rsidRPr="006D688F">
        <w:rPr>
          <w:b/>
          <w:color w:val="C00000"/>
        </w:rPr>
        <w:t>2017, 5:00pm</w:t>
      </w:r>
      <w:r w:rsidR="00843562" w:rsidRPr="006D688F">
        <w:rPr>
          <w:b/>
          <w:color w:val="C00000"/>
        </w:rPr>
        <w:t>.</w:t>
      </w:r>
      <w:r w:rsidR="00843562">
        <w:rPr>
          <w:b/>
          <w:color w:val="FF0000"/>
        </w:rPr>
        <w:t xml:space="preserve"> </w:t>
      </w:r>
    </w:p>
    <w:p w:rsidR="00E62EAE" w:rsidRDefault="00E62EAE" w:rsidP="00E62EAE">
      <w:pPr>
        <w:pStyle w:val="MediumShading1-Accent1"/>
        <w:tabs>
          <w:tab w:val="left" w:pos="709"/>
        </w:tabs>
      </w:pPr>
    </w:p>
    <w:p w:rsidR="00E62EAE" w:rsidRPr="00931E4F" w:rsidRDefault="00E62EAE" w:rsidP="00E62EAE">
      <w:pPr>
        <w:pStyle w:val="MediumShading1-Accent1"/>
        <w:jc w:val="both"/>
        <w:rPr>
          <w:b/>
          <w:sz w:val="28"/>
          <w:szCs w:val="28"/>
        </w:rPr>
      </w:pPr>
      <w:r w:rsidRPr="006D688F">
        <w:rPr>
          <w:b/>
          <w:color w:val="C00000"/>
          <w:sz w:val="28"/>
          <w:szCs w:val="28"/>
        </w:rPr>
        <w:t>SECTION 1:</w:t>
      </w:r>
      <w:r w:rsidRPr="000F7E23">
        <w:rPr>
          <w:b/>
          <w:color w:val="FF0000"/>
          <w:sz w:val="28"/>
          <w:szCs w:val="28"/>
        </w:rPr>
        <w:t xml:space="preserve"> </w:t>
      </w:r>
      <w:r w:rsidRPr="002D3F9F">
        <w:rPr>
          <w:b/>
          <w:sz w:val="28"/>
          <w:szCs w:val="28"/>
        </w:rPr>
        <w:t>GENERAL INFORMATION</w:t>
      </w:r>
      <w:r w:rsidRPr="00931E4F">
        <w:rPr>
          <w:b/>
          <w:sz w:val="28"/>
          <w:szCs w:val="28"/>
        </w:rPr>
        <w:t xml:space="preserve"> </w:t>
      </w:r>
    </w:p>
    <w:p w:rsidR="005F249F" w:rsidRDefault="005F249F" w:rsidP="005F249F">
      <w:pPr>
        <w:pStyle w:val="MediumShading1-Accent1"/>
        <w:numPr>
          <w:ilvl w:val="1"/>
          <w:numId w:val="15"/>
        </w:numPr>
      </w:pPr>
      <w:r>
        <w:t>Music Education Partnership ____________________________________________________________</w:t>
      </w:r>
    </w:p>
    <w:p w:rsidR="005F249F" w:rsidRDefault="005F249F" w:rsidP="005F249F">
      <w:pPr>
        <w:pStyle w:val="MediumShading1-Accent1"/>
        <w:ind w:left="360"/>
      </w:pPr>
    </w:p>
    <w:p w:rsidR="00E62EAE" w:rsidRDefault="00E62EAE" w:rsidP="005F249F">
      <w:pPr>
        <w:pStyle w:val="MediumShading1-Accent1"/>
        <w:numPr>
          <w:ilvl w:val="1"/>
          <w:numId w:val="15"/>
        </w:numPr>
      </w:pPr>
      <w:r w:rsidRPr="00311E25">
        <w:t xml:space="preserve">Lead </w:t>
      </w:r>
      <w:r w:rsidR="00356DF9" w:rsidRPr="00311E25">
        <w:t>Partner _</w:t>
      </w:r>
      <w:r w:rsidRPr="00311E25">
        <w:t>_______________________________________________________________</w:t>
      </w:r>
      <w:r w:rsidR="00356DF9" w:rsidRPr="00311E25">
        <w:t>_</w:t>
      </w:r>
      <w:r w:rsidR="00311E25" w:rsidRPr="00311E25">
        <w:t>___</w:t>
      </w:r>
      <w:r w:rsidR="00C81EA8">
        <w:t>_</w:t>
      </w:r>
      <w:r w:rsidR="00B5283F">
        <w:t>____</w:t>
      </w:r>
    </w:p>
    <w:p w:rsidR="005F249F" w:rsidRPr="00311E25" w:rsidRDefault="005F249F" w:rsidP="005F249F">
      <w:pPr>
        <w:pStyle w:val="MediumShading1-Accent1"/>
      </w:pPr>
    </w:p>
    <w:p w:rsidR="00E62EAE" w:rsidRDefault="005F249F" w:rsidP="00E62EAE">
      <w:pPr>
        <w:pStyle w:val="MediumShading1-Accent1"/>
        <w:tabs>
          <w:tab w:val="left" w:pos="1134"/>
          <w:tab w:val="left" w:pos="1985"/>
          <w:tab w:val="left" w:pos="2268"/>
        </w:tabs>
      </w:pPr>
      <w:r>
        <w:t xml:space="preserve">1.3 MEP Area ____________________________________________________________________________ </w:t>
      </w:r>
    </w:p>
    <w:p w:rsidR="005F249F" w:rsidRPr="00311E25" w:rsidRDefault="005F249F" w:rsidP="00E62EAE">
      <w:pPr>
        <w:pStyle w:val="MediumShading1-Accent1"/>
        <w:tabs>
          <w:tab w:val="left" w:pos="1134"/>
          <w:tab w:val="left" w:pos="1985"/>
          <w:tab w:val="left" w:pos="2268"/>
        </w:tabs>
      </w:pPr>
    </w:p>
    <w:p w:rsidR="004425AA" w:rsidRPr="00311E25" w:rsidRDefault="005F249F" w:rsidP="004425AA">
      <w:pPr>
        <w:pStyle w:val="MediumShading1-Accent1"/>
      </w:pPr>
      <w:r>
        <w:t>1.4</w:t>
      </w:r>
      <w:r w:rsidR="00311E25" w:rsidRPr="00311E25">
        <w:t xml:space="preserve"> </w:t>
      </w:r>
      <w:r w:rsidR="004425AA" w:rsidRPr="00311E25">
        <w:t xml:space="preserve">Name of </w:t>
      </w:r>
      <w:r w:rsidR="006D688F">
        <w:t>c</w:t>
      </w:r>
      <w:r w:rsidR="00356DF9" w:rsidRPr="00311E25">
        <w:t xml:space="preserve">ontact </w:t>
      </w:r>
      <w:r w:rsidR="006D688F">
        <w:t>p</w:t>
      </w:r>
      <w:r w:rsidR="00356DF9" w:rsidRPr="00311E25">
        <w:t>erson</w:t>
      </w:r>
      <w:r w:rsidR="004425AA" w:rsidRPr="00311E25">
        <w:t xml:space="preserve"> for this application </w:t>
      </w:r>
      <w:r w:rsidR="00356DF9" w:rsidRPr="00311E25">
        <w:t>_______________________________________________</w:t>
      </w:r>
      <w:r w:rsidR="00C81EA8">
        <w:t>_</w:t>
      </w:r>
    </w:p>
    <w:p w:rsidR="004425AA" w:rsidRPr="00311E25" w:rsidRDefault="004425AA" w:rsidP="004425AA">
      <w:pPr>
        <w:pStyle w:val="MediumShading1-Accent1"/>
      </w:pPr>
    </w:p>
    <w:p w:rsidR="00E62EAE" w:rsidRPr="00311E25" w:rsidRDefault="006D688F" w:rsidP="004425AA">
      <w:pPr>
        <w:pStyle w:val="MediumShading1-Accent1"/>
        <w:rPr>
          <w:color w:val="FF0000"/>
        </w:rPr>
      </w:pPr>
      <w:r>
        <w:t xml:space="preserve">Address </w:t>
      </w:r>
      <w:r w:rsidR="00E62EAE" w:rsidRPr="00311E25">
        <w:t>__________________________________________________________________________</w:t>
      </w:r>
      <w:r>
        <w:t>______</w:t>
      </w:r>
    </w:p>
    <w:p w:rsidR="00E62EAE" w:rsidRPr="00311E25" w:rsidRDefault="00E62EAE" w:rsidP="00E62EAE">
      <w:pPr>
        <w:pStyle w:val="MediumShading1-Accent1"/>
        <w:tabs>
          <w:tab w:val="left" w:pos="1134"/>
        </w:tabs>
        <w:jc w:val="both"/>
      </w:pPr>
    </w:p>
    <w:p w:rsidR="00E62EAE" w:rsidRPr="00311E25" w:rsidRDefault="00E62EAE" w:rsidP="00E62EAE">
      <w:pPr>
        <w:pStyle w:val="MediumShading1-Accent1"/>
        <w:tabs>
          <w:tab w:val="left" w:pos="1134"/>
        </w:tabs>
        <w:jc w:val="both"/>
      </w:pPr>
      <w:r w:rsidRPr="00311E25">
        <w:t>_______________________________________________________________________________________</w:t>
      </w:r>
      <w:r w:rsidR="00673BC6" w:rsidRPr="00311E25">
        <w:t xml:space="preserve"> </w:t>
      </w:r>
    </w:p>
    <w:p w:rsidR="00673BC6" w:rsidRPr="00311E25" w:rsidRDefault="00673BC6" w:rsidP="00E62EAE">
      <w:pPr>
        <w:pStyle w:val="MediumShading1-Accent1"/>
        <w:tabs>
          <w:tab w:val="left" w:pos="1134"/>
        </w:tabs>
        <w:jc w:val="both"/>
      </w:pPr>
    </w:p>
    <w:p w:rsidR="00673BC6" w:rsidRPr="00311E25" w:rsidRDefault="00673BC6" w:rsidP="00E62EAE">
      <w:pPr>
        <w:pStyle w:val="MediumShading1-Accent1"/>
        <w:tabs>
          <w:tab w:val="left" w:pos="1134"/>
        </w:tabs>
        <w:jc w:val="both"/>
      </w:pPr>
      <w:r w:rsidRPr="00311E25">
        <w:t>_______________________________________________________________________________________</w:t>
      </w:r>
    </w:p>
    <w:p w:rsidR="00E62EAE" w:rsidRPr="00311E25" w:rsidRDefault="00E62EAE" w:rsidP="00E62EAE">
      <w:pPr>
        <w:pStyle w:val="MediumShading1-Accent1"/>
        <w:jc w:val="both"/>
      </w:pPr>
    </w:p>
    <w:p w:rsidR="00E62EAE" w:rsidRPr="00311E25" w:rsidRDefault="00E62EAE" w:rsidP="00E62EAE">
      <w:pPr>
        <w:pStyle w:val="MediumShading1-Accent1"/>
        <w:tabs>
          <w:tab w:val="left" w:pos="1134"/>
          <w:tab w:val="left" w:pos="6379"/>
        </w:tabs>
        <w:jc w:val="both"/>
      </w:pPr>
      <w:r w:rsidRPr="00311E25">
        <w:t>Telephone _________________________</w:t>
      </w:r>
      <w:r w:rsidR="00673BC6" w:rsidRPr="00311E25">
        <w:t>_______</w:t>
      </w:r>
      <w:r w:rsidRPr="00311E25">
        <w:t xml:space="preserve">           Mobile ______</w:t>
      </w:r>
      <w:r w:rsidR="00673BC6" w:rsidRPr="00311E25">
        <w:t>__________________________</w:t>
      </w:r>
    </w:p>
    <w:p w:rsidR="004425AA" w:rsidRPr="00311E25" w:rsidRDefault="004425AA" w:rsidP="00E62EAE">
      <w:pPr>
        <w:pStyle w:val="MediumShading1-Accent1"/>
        <w:tabs>
          <w:tab w:val="left" w:pos="1134"/>
          <w:tab w:val="left" w:pos="4536"/>
        </w:tabs>
        <w:jc w:val="both"/>
      </w:pPr>
    </w:p>
    <w:p w:rsidR="00E62EAE" w:rsidRPr="00311E25" w:rsidRDefault="00E62EAE" w:rsidP="00E62EAE">
      <w:pPr>
        <w:pStyle w:val="MediumShading1-Accent1"/>
        <w:tabs>
          <w:tab w:val="left" w:pos="1134"/>
          <w:tab w:val="left" w:pos="4536"/>
        </w:tabs>
        <w:jc w:val="both"/>
      </w:pPr>
      <w:r w:rsidRPr="00311E25">
        <w:t>Email _______</w:t>
      </w:r>
      <w:r w:rsidR="00673BC6" w:rsidRPr="00311E25">
        <w:t>___________________________</w:t>
      </w:r>
    </w:p>
    <w:p w:rsidR="00DF0BBB" w:rsidRPr="00311E25" w:rsidRDefault="00DF0BBB" w:rsidP="00E62EAE">
      <w:pPr>
        <w:pStyle w:val="MediumShading1-Accent1"/>
      </w:pPr>
    </w:p>
    <w:p w:rsidR="00E62EAE" w:rsidRPr="00311E25" w:rsidRDefault="00DF0BBB" w:rsidP="00DF0BBB">
      <w:pPr>
        <w:pStyle w:val="MediumShading1-Accent1"/>
        <w:ind w:left="567" w:hanging="567"/>
      </w:pPr>
      <w:r w:rsidRPr="00311E25">
        <w:t>1.</w:t>
      </w:r>
      <w:r w:rsidR="004425AA" w:rsidRPr="00311E25">
        <w:t>5</w:t>
      </w:r>
      <w:r w:rsidR="00DD200C" w:rsidRPr="00311E25">
        <w:t xml:space="preserve"> </w:t>
      </w:r>
      <w:r w:rsidR="00D30112" w:rsidRPr="00311E25">
        <w:t>Membership of</w:t>
      </w:r>
      <w:r w:rsidR="005F249F" w:rsidRPr="005F249F">
        <w:t xml:space="preserve"> your Music Education Partnership</w:t>
      </w:r>
      <w:r w:rsidR="005F249F">
        <w:rPr>
          <w:u w:val="single"/>
        </w:rPr>
        <w:t xml:space="preserve"> </w:t>
      </w:r>
    </w:p>
    <w:p w:rsidR="005F249F" w:rsidRDefault="005F249F" w:rsidP="00E62EAE">
      <w:pPr>
        <w:pStyle w:val="MediumShading1-Accent1"/>
      </w:pPr>
    </w:p>
    <w:p w:rsidR="00000501" w:rsidRPr="00311E25" w:rsidRDefault="00145F9D" w:rsidP="00E62EAE">
      <w:pPr>
        <w:pStyle w:val="MediumShading1-Accent1"/>
      </w:pPr>
      <w:r w:rsidRPr="00311E25">
        <w:t>Provide</w:t>
      </w:r>
      <w:r w:rsidR="00E62EAE" w:rsidRPr="00311E25">
        <w:t xml:space="preserve"> </w:t>
      </w:r>
      <w:r w:rsidR="00000501" w:rsidRPr="00311E25">
        <w:t>details o</w:t>
      </w:r>
      <w:r w:rsidR="004425AA" w:rsidRPr="00311E25">
        <w:t xml:space="preserve">f the partners and stakeholders </w:t>
      </w:r>
      <w:r w:rsidR="00000501" w:rsidRPr="00311E25">
        <w:t>who have come together to form your M</w:t>
      </w:r>
      <w:r w:rsidR="00F3019A">
        <w:t xml:space="preserve">usic </w:t>
      </w:r>
      <w:r w:rsidR="00000501" w:rsidRPr="00311E25">
        <w:t>E</w:t>
      </w:r>
      <w:r w:rsidR="00F3019A">
        <w:t xml:space="preserve">ducation </w:t>
      </w:r>
      <w:r w:rsidR="00000501" w:rsidRPr="00311E25">
        <w:t>P</w:t>
      </w:r>
      <w:r w:rsidR="00F3019A">
        <w:t>artnership</w:t>
      </w:r>
      <w:r w:rsidR="00E221A5">
        <w:t>.</w:t>
      </w:r>
    </w:p>
    <w:p w:rsidR="00E62EAE" w:rsidRPr="004F733C" w:rsidRDefault="00000501" w:rsidP="00E62EAE">
      <w:pPr>
        <w:pStyle w:val="MediumShading1-Accent1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748"/>
        <w:gridCol w:w="4536"/>
      </w:tblGrid>
      <w:tr w:rsidR="00145F9D" w:rsidRPr="00A538F8" w:rsidTr="001E76A2">
        <w:tc>
          <w:tcPr>
            <w:tcW w:w="2463" w:type="dxa"/>
          </w:tcPr>
          <w:p w:rsidR="00145F9D" w:rsidRPr="001E76A2" w:rsidRDefault="00145F9D" w:rsidP="00673BC6">
            <w:pPr>
              <w:pStyle w:val="MediumShading1-Accent1"/>
              <w:rPr>
                <w:b/>
              </w:rPr>
            </w:pPr>
            <w:r>
              <w:rPr>
                <w:b/>
              </w:rPr>
              <w:t xml:space="preserve">Chairperson </w:t>
            </w:r>
          </w:p>
        </w:tc>
        <w:tc>
          <w:tcPr>
            <w:tcW w:w="2748" w:type="dxa"/>
          </w:tcPr>
          <w:p w:rsidR="00145F9D" w:rsidRPr="001E76A2" w:rsidRDefault="00145F9D" w:rsidP="00673BC6">
            <w:pPr>
              <w:pStyle w:val="MediumShading1-Accent1"/>
              <w:rPr>
                <w:b/>
              </w:rPr>
            </w:pPr>
            <w:r>
              <w:rPr>
                <w:b/>
              </w:rPr>
              <w:t xml:space="preserve">Organisation </w:t>
            </w:r>
          </w:p>
        </w:tc>
        <w:tc>
          <w:tcPr>
            <w:tcW w:w="4536" w:type="dxa"/>
          </w:tcPr>
          <w:p w:rsidR="00145F9D" w:rsidRDefault="00145F9D" w:rsidP="00B12156">
            <w:pPr>
              <w:pStyle w:val="MediumShading1-Accent1"/>
              <w:rPr>
                <w:b/>
              </w:rPr>
            </w:pPr>
            <w:r>
              <w:rPr>
                <w:b/>
              </w:rPr>
              <w:t xml:space="preserve">Role within their organisation </w:t>
            </w:r>
          </w:p>
        </w:tc>
      </w:tr>
      <w:tr w:rsidR="00145F9D" w:rsidRPr="00A538F8" w:rsidTr="001E76A2">
        <w:tc>
          <w:tcPr>
            <w:tcW w:w="2463" w:type="dxa"/>
          </w:tcPr>
          <w:p w:rsidR="00145F9D" w:rsidRDefault="00145F9D" w:rsidP="00673BC6">
            <w:pPr>
              <w:pStyle w:val="MediumShading1-Accent1"/>
              <w:rPr>
                <w:b/>
              </w:rPr>
            </w:pPr>
          </w:p>
        </w:tc>
        <w:tc>
          <w:tcPr>
            <w:tcW w:w="2748" w:type="dxa"/>
          </w:tcPr>
          <w:p w:rsidR="00145F9D" w:rsidRDefault="00145F9D" w:rsidP="00673BC6">
            <w:pPr>
              <w:pStyle w:val="MediumShading1-Accent1"/>
              <w:rPr>
                <w:b/>
              </w:rPr>
            </w:pPr>
          </w:p>
        </w:tc>
        <w:tc>
          <w:tcPr>
            <w:tcW w:w="4536" w:type="dxa"/>
          </w:tcPr>
          <w:p w:rsidR="00145F9D" w:rsidRDefault="00145F9D" w:rsidP="00B12156">
            <w:pPr>
              <w:pStyle w:val="MediumShading1-Accent1"/>
              <w:rPr>
                <w:b/>
              </w:rPr>
            </w:pPr>
          </w:p>
        </w:tc>
      </w:tr>
      <w:tr w:rsidR="00E62EAE" w:rsidRPr="00A538F8" w:rsidTr="001E76A2">
        <w:tc>
          <w:tcPr>
            <w:tcW w:w="2463" w:type="dxa"/>
          </w:tcPr>
          <w:p w:rsidR="00E62EAE" w:rsidRPr="001E76A2" w:rsidRDefault="00E62EAE" w:rsidP="00673BC6">
            <w:pPr>
              <w:pStyle w:val="MediumShading1-Accent1"/>
              <w:rPr>
                <w:b/>
              </w:rPr>
            </w:pPr>
            <w:r w:rsidRPr="001E76A2">
              <w:rPr>
                <w:b/>
              </w:rPr>
              <w:t>Member</w:t>
            </w:r>
            <w:r w:rsidR="00000501">
              <w:rPr>
                <w:b/>
              </w:rPr>
              <w:t>s</w:t>
            </w:r>
          </w:p>
        </w:tc>
        <w:tc>
          <w:tcPr>
            <w:tcW w:w="2748" w:type="dxa"/>
          </w:tcPr>
          <w:p w:rsidR="00E62EAE" w:rsidRPr="001E76A2" w:rsidRDefault="00E62EAE" w:rsidP="00673BC6">
            <w:pPr>
              <w:pStyle w:val="MediumShading1-Accent1"/>
              <w:rPr>
                <w:b/>
              </w:rPr>
            </w:pPr>
            <w:r w:rsidRPr="001E76A2">
              <w:rPr>
                <w:b/>
              </w:rPr>
              <w:t>Organisation</w:t>
            </w:r>
          </w:p>
        </w:tc>
        <w:tc>
          <w:tcPr>
            <w:tcW w:w="4536" w:type="dxa"/>
          </w:tcPr>
          <w:p w:rsidR="00B12156" w:rsidRPr="001E76A2" w:rsidRDefault="00145F9D" w:rsidP="00B12156">
            <w:pPr>
              <w:pStyle w:val="MediumShading1-Accent1"/>
              <w:rPr>
                <w:b/>
              </w:rPr>
            </w:pPr>
            <w:r>
              <w:rPr>
                <w:b/>
              </w:rPr>
              <w:t xml:space="preserve">Role within their organisation </w:t>
            </w:r>
          </w:p>
        </w:tc>
      </w:tr>
      <w:tr w:rsidR="00E62EAE" w:rsidRPr="00A538F8" w:rsidTr="001E76A2">
        <w:tc>
          <w:tcPr>
            <w:tcW w:w="2463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2748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4536" w:type="dxa"/>
          </w:tcPr>
          <w:p w:rsidR="00E62EAE" w:rsidRPr="00A538F8" w:rsidRDefault="00E62EAE" w:rsidP="00673BC6">
            <w:pPr>
              <w:pStyle w:val="MediumShading1-Accent1"/>
            </w:pPr>
          </w:p>
        </w:tc>
      </w:tr>
      <w:tr w:rsidR="00E62EAE" w:rsidRPr="00A538F8" w:rsidTr="001E76A2">
        <w:tc>
          <w:tcPr>
            <w:tcW w:w="2463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2748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4536" w:type="dxa"/>
          </w:tcPr>
          <w:p w:rsidR="00E62EAE" w:rsidRPr="00A538F8" w:rsidRDefault="00E62EAE" w:rsidP="00673BC6">
            <w:pPr>
              <w:pStyle w:val="MediumShading1-Accent1"/>
            </w:pPr>
          </w:p>
        </w:tc>
      </w:tr>
      <w:tr w:rsidR="00E62EAE" w:rsidRPr="00A538F8" w:rsidTr="001E76A2">
        <w:tc>
          <w:tcPr>
            <w:tcW w:w="2463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2748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4536" w:type="dxa"/>
          </w:tcPr>
          <w:p w:rsidR="00E62EAE" w:rsidRPr="00A538F8" w:rsidRDefault="00E62EAE" w:rsidP="00673BC6">
            <w:pPr>
              <w:pStyle w:val="MediumShading1-Accent1"/>
            </w:pPr>
          </w:p>
        </w:tc>
      </w:tr>
      <w:tr w:rsidR="00E62EAE" w:rsidRPr="00A538F8" w:rsidTr="001E76A2">
        <w:tc>
          <w:tcPr>
            <w:tcW w:w="2463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2748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4536" w:type="dxa"/>
          </w:tcPr>
          <w:p w:rsidR="00E62EAE" w:rsidRPr="00A538F8" w:rsidRDefault="00E62EAE" w:rsidP="00673BC6">
            <w:pPr>
              <w:pStyle w:val="MediumShading1-Accent1"/>
            </w:pPr>
          </w:p>
        </w:tc>
      </w:tr>
      <w:tr w:rsidR="00E62EAE" w:rsidRPr="00A538F8" w:rsidTr="001E76A2">
        <w:tc>
          <w:tcPr>
            <w:tcW w:w="2463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2748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4536" w:type="dxa"/>
          </w:tcPr>
          <w:p w:rsidR="00E62EAE" w:rsidRPr="00A538F8" w:rsidRDefault="00E62EAE" w:rsidP="00673BC6">
            <w:pPr>
              <w:pStyle w:val="MediumShading1-Accent1"/>
            </w:pPr>
          </w:p>
        </w:tc>
      </w:tr>
      <w:tr w:rsidR="00E62EAE" w:rsidRPr="00A538F8" w:rsidTr="001E76A2">
        <w:tc>
          <w:tcPr>
            <w:tcW w:w="2463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2748" w:type="dxa"/>
          </w:tcPr>
          <w:p w:rsidR="00E62EAE" w:rsidRPr="00A538F8" w:rsidRDefault="00E62EAE" w:rsidP="00673BC6">
            <w:pPr>
              <w:pStyle w:val="MediumShading1-Accent1"/>
            </w:pPr>
          </w:p>
        </w:tc>
        <w:tc>
          <w:tcPr>
            <w:tcW w:w="4536" w:type="dxa"/>
          </w:tcPr>
          <w:p w:rsidR="00E62EAE" w:rsidRPr="00A538F8" w:rsidRDefault="00E62EAE" w:rsidP="00673BC6">
            <w:pPr>
              <w:pStyle w:val="MediumShading1-Accent1"/>
            </w:pPr>
          </w:p>
        </w:tc>
      </w:tr>
      <w:tr w:rsidR="00E62EAE" w:rsidRPr="00A538F8" w:rsidTr="001E76A2">
        <w:tc>
          <w:tcPr>
            <w:tcW w:w="2463" w:type="dxa"/>
          </w:tcPr>
          <w:p w:rsidR="00E62EAE" w:rsidRPr="00A538F8" w:rsidRDefault="00E62EAE" w:rsidP="00673BC6">
            <w:pPr>
              <w:pStyle w:val="MediumShading1-Accent1"/>
              <w:rPr>
                <w:color w:val="FF0000"/>
              </w:rPr>
            </w:pPr>
          </w:p>
        </w:tc>
        <w:tc>
          <w:tcPr>
            <w:tcW w:w="2748" w:type="dxa"/>
          </w:tcPr>
          <w:p w:rsidR="00E62EAE" w:rsidRPr="00A538F8" w:rsidRDefault="00E62EAE" w:rsidP="00673BC6">
            <w:pPr>
              <w:pStyle w:val="MediumShading1-Accent1"/>
              <w:rPr>
                <w:color w:val="FF0000"/>
              </w:rPr>
            </w:pPr>
          </w:p>
        </w:tc>
        <w:tc>
          <w:tcPr>
            <w:tcW w:w="4536" w:type="dxa"/>
          </w:tcPr>
          <w:p w:rsidR="00E62EAE" w:rsidRPr="00A538F8" w:rsidRDefault="00E62EAE" w:rsidP="00673BC6">
            <w:pPr>
              <w:pStyle w:val="MediumShading1-Accent1"/>
              <w:rPr>
                <w:color w:val="FF0000"/>
              </w:rPr>
            </w:pPr>
          </w:p>
        </w:tc>
      </w:tr>
    </w:tbl>
    <w:p w:rsidR="004425AA" w:rsidRDefault="004425AA" w:rsidP="00E62EAE">
      <w:pPr>
        <w:pStyle w:val="MediumShading1-Accent1"/>
      </w:pPr>
    </w:p>
    <w:p w:rsidR="00000501" w:rsidRPr="004425AA" w:rsidRDefault="00000501" w:rsidP="00E62EAE">
      <w:pPr>
        <w:pStyle w:val="MediumShading1-Accent1"/>
        <w:rPr>
          <w:i/>
        </w:rPr>
      </w:pPr>
      <w:r w:rsidRPr="004425AA">
        <w:rPr>
          <w:i/>
        </w:rPr>
        <w:t>Add further rows if necessary</w:t>
      </w:r>
      <w:r w:rsidR="00C70378">
        <w:rPr>
          <w:i/>
        </w:rPr>
        <w:t xml:space="preserve">. </w:t>
      </w:r>
      <w:r w:rsidRPr="004425AA">
        <w:rPr>
          <w:i/>
        </w:rPr>
        <w:t xml:space="preserve">Indicate with an asterisk membership of your </w:t>
      </w:r>
      <w:r w:rsidR="006D688F">
        <w:rPr>
          <w:i/>
        </w:rPr>
        <w:t>W</w:t>
      </w:r>
      <w:r w:rsidR="00412F09" w:rsidRPr="00574106">
        <w:rPr>
          <w:i/>
        </w:rPr>
        <w:t xml:space="preserve">orking </w:t>
      </w:r>
      <w:r w:rsidR="006D688F">
        <w:rPr>
          <w:i/>
        </w:rPr>
        <w:t>G</w:t>
      </w:r>
      <w:r w:rsidR="00C70378">
        <w:rPr>
          <w:i/>
        </w:rPr>
        <w:t>roup.</w:t>
      </w:r>
      <w:r w:rsidRPr="004425AA">
        <w:rPr>
          <w:i/>
        </w:rPr>
        <w:t xml:space="preserve"> </w:t>
      </w:r>
    </w:p>
    <w:p w:rsidR="00145F9D" w:rsidRPr="00C70378" w:rsidRDefault="00145F9D" w:rsidP="00E62EAE">
      <w:pPr>
        <w:pStyle w:val="MediumShading1-Accent1"/>
        <w:rPr>
          <w:b/>
          <w:color w:val="FF0000"/>
        </w:rPr>
      </w:pPr>
    </w:p>
    <w:p w:rsidR="00F3019A" w:rsidRDefault="00F3019A" w:rsidP="00E62EAE">
      <w:pPr>
        <w:pStyle w:val="MediumShading1-Accent1"/>
        <w:rPr>
          <w:b/>
          <w:color w:val="C00000"/>
          <w:sz w:val="28"/>
          <w:szCs w:val="28"/>
        </w:rPr>
      </w:pPr>
    </w:p>
    <w:p w:rsidR="00F3019A" w:rsidRDefault="00F3019A" w:rsidP="00E62EAE">
      <w:pPr>
        <w:pStyle w:val="MediumShading1-Accent1"/>
        <w:rPr>
          <w:b/>
          <w:color w:val="C00000"/>
          <w:sz w:val="28"/>
          <w:szCs w:val="28"/>
        </w:rPr>
      </w:pPr>
    </w:p>
    <w:p w:rsidR="00F3019A" w:rsidRDefault="00F3019A" w:rsidP="00E62EAE">
      <w:pPr>
        <w:pStyle w:val="MediumShading1-Accent1"/>
        <w:rPr>
          <w:b/>
          <w:color w:val="C00000"/>
          <w:sz w:val="28"/>
          <w:szCs w:val="28"/>
        </w:rPr>
      </w:pPr>
    </w:p>
    <w:p w:rsidR="00F3019A" w:rsidRDefault="00F3019A" w:rsidP="00E62EAE">
      <w:pPr>
        <w:pStyle w:val="MediumShading1-Accent1"/>
        <w:rPr>
          <w:b/>
          <w:color w:val="C00000"/>
          <w:sz w:val="28"/>
          <w:szCs w:val="28"/>
        </w:rPr>
      </w:pPr>
    </w:p>
    <w:p w:rsidR="00E62EAE" w:rsidRPr="00DD200C" w:rsidRDefault="00E62EAE" w:rsidP="00E62EAE">
      <w:pPr>
        <w:pStyle w:val="MediumShading1-Accent1"/>
      </w:pPr>
      <w:r w:rsidRPr="00C70378">
        <w:rPr>
          <w:b/>
          <w:color w:val="C00000"/>
          <w:sz w:val="28"/>
          <w:szCs w:val="28"/>
        </w:rPr>
        <w:lastRenderedPageBreak/>
        <w:t>SECTION 2:</w:t>
      </w:r>
      <w:r w:rsidRPr="00CA4DCD">
        <w:rPr>
          <w:b/>
          <w:sz w:val="28"/>
          <w:szCs w:val="28"/>
        </w:rPr>
        <w:t xml:space="preserve"> LOCAL CONTEXT FOR MUSIC</w:t>
      </w:r>
      <w:r w:rsidRPr="00033034">
        <w:rPr>
          <w:sz w:val="28"/>
          <w:szCs w:val="28"/>
        </w:rPr>
        <w:t xml:space="preserve"> </w:t>
      </w:r>
      <w:r w:rsidRPr="00E62EAE">
        <w:rPr>
          <w:b/>
        </w:rPr>
        <w:t>(Max. 2,0</w:t>
      </w:r>
      <w:r w:rsidR="001E76A2">
        <w:rPr>
          <w:b/>
        </w:rPr>
        <w:t>00 words in total for Section 2</w:t>
      </w:r>
      <w:r w:rsidRPr="00E62EAE">
        <w:rPr>
          <w:b/>
        </w:rPr>
        <w:t>)</w:t>
      </w:r>
      <w:r>
        <w:rPr>
          <w:b/>
        </w:rPr>
        <w:t xml:space="preserve"> </w:t>
      </w:r>
    </w:p>
    <w:p w:rsidR="005A32C6" w:rsidRDefault="00E62EAE" w:rsidP="00C70378">
      <w:pPr>
        <w:pStyle w:val="MediumShading1-Accent1"/>
        <w:tabs>
          <w:tab w:val="left" w:pos="567"/>
        </w:tabs>
        <w:ind w:left="567" w:hanging="567"/>
        <w:jc w:val="both"/>
      </w:pPr>
      <w:r w:rsidRPr="00311E25">
        <w:t xml:space="preserve">2.1 </w:t>
      </w:r>
      <w:r w:rsidRPr="00311E25">
        <w:tab/>
        <w:t xml:space="preserve">Provide a brief analysis of the general local context for music in your </w:t>
      </w:r>
      <w:r w:rsidR="007A32C4" w:rsidRPr="00311E25">
        <w:t xml:space="preserve">MEP </w:t>
      </w:r>
      <w:r w:rsidR="004F2E1A">
        <w:t>A</w:t>
      </w:r>
      <w:r w:rsidR="007A32C4" w:rsidRPr="00311E25">
        <w:t>rea</w:t>
      </w:r>
      <w:r w:rsidR="005A32C6" w:rsidRPr="00311E25">
        <w:t xml:space="preserve">, including existing music provision. </w:t>
      </w:r>
      <w:r w:rsidR="00A9328E" w:rsidRPr="00311E25">
        <w:t xml:space="preserve"> </w:t>
      </w:r>
    </w:p>
    <w:p w:rsidR="00C70378" w:rsidRPr="00311E25" w:rsidRDefault="00C70378" w:rsidP="00C70378">
      <w:pPr>
        <w:pStyle w:val="MediumShading1-Accent1"/>
        <w:tabs>
          <w:tab w:val="left" w:pos="567"/>
        </w:tabs>
        <w:ind w:left="567" w:hanging="567"/>
        <w:jc w:val="both"/>
      </w:pPr>
    </w:p>
    <w:p w:rsidR="00000501" w:rsidRDefault="00E62EAE" w:rsidP="00D30112">
      <w:pPr>
        <w:pStyle w:val="MediumShading1-Accent1"/>
        <w:ind w:left="567" w:hanging="567"/>
        <w:jc w:val="both"/>
      </w:pPr>
      <w:r w:rsidRPr="00311E25">
        <w:t xml:space="preserve">2.2 </w:t>
      </w:r>
      <w:r w:rsidRPr="00311E25">
        <w:tab/>
        <w:t>What gap</w:t>
      </w:r>
      <w:r w:rsidR="005A32C6" w:rsidRPr="00311E25">
        <w:t xml:space="preserve">s, </w:t>
      </w:r>
      <w:r w:rsidRPr="00311E25">
        <w:t xml:space="preserve">areas of need </w:t>
      </w:r>
      <w:r w:rsidR="005A32C6" w:rsidRPr="00311E25">
        <w:t xml:space="preserve">and </w:t>
      </w:r>
      <w:r w:rsidR="005F249F">
        <w:t>opportunities for link</w:t>
      </w:r>
      <w:r w:rsidR="006616DD" w:rsidRPr="00311E25">
        <w:t xml:space="preserve">s with existing </w:t>
      </w:r>
      <w:r w:rsidR="004E21D2" w:rsidRPr="00311E25">
        <w:t xml:space="preserve">music </w:t>
      </w:r>
      <w:r w:rsidR="006616DD" w:rsidRPr="00311E25">
        <w:t>providers</w:t>
      </w:r>
      <w:r w:rsidR="005A32C6" w:rsidRPr="00311E25">
        <w:t xml:space="preserve"> </w:t>
      </w:r>
      <w:r w:rsidRPr="00311E25">
        <w:t xml:space="preserve">have you identified in your research? </w:t>
      </w:r>
    </w:p>
    <w:p w:rsidR="00F3019A" w:rsidRPr="00D30112" w:rsidRDefault="00F3019A" w:rsidP="00D30112">
      <w:pPr>
        <w:pStyle w:val="MediumShading1-Accent1"/>
        <w:ind w:left="567" w:hanging="567"/>
        <w:jc w:val="both"/>
      </w:pPr>
    </w:p>
    <w:p w:rsidR="009D2B41" w:rsidRDefault="00E62EAE" w:rsidP="00BA3F8A">
      <w:pPr>
        <w:pStyle w:val="MediumShading1-Accent1"/>
        <w:rPr>
          <w:b/>
          <w:sz w:val="28"/>
          <w:szCs w:val="28"/>
        </w:rPr>
      </w:pPr>
      <w:r w:rsidRPr="00C70378">
        <w:rPr>
          <w:b/>
          <w:color w:val="C00000"/>
          <w:sz w:val="28"/>
          <w:szCs w:val="28"/>
        </w:rPr>
        <w:t>SECTION 3:</w:t>
      </w:r>
      <w:r w:rsidRPr="007C50BB">
        <w:rPr>
          <w:b/>
          <w:sz w:val="28"/>
          <w:szCs w:val="28"/>
        </w:rPr>
        <w:t xml:space="preserve"> </w:t>
      </w:r>
      <w:r w:rsidR="004A15A9">
        <w:rPr>
          <w:b/>
          <w:sz w:val="28"/>
          <w:szCs w:val="28"/>
        </w:rPr>
        <w:t>PROPOSED MUSIC PROGRAMMES</w:t>
      </w:r>
      <w:r w:rsidR="00333AE5">
        <w:rPr>
          <w:b/>
          <w:sz w:val="28"/>
          <w:szCs w:val="28"/>
        </w:rPr>
        <w:t xml:space="preserve"> </w:t>
      </w:r>
      <w:r w:rsidR="00AB33AA">
        <w:rPr>
          <w:b/>
          <w:sz w:val="28"/>
          <w:szCs w:val="28"/>
        </w:rPr>
        <w:t>- FRAMEWORK PLAN</w:t>
      </w:r>
    </w:p>
    <w:p w:rsidR="001E76A2" w:rsidRPr="005A32C6" w:rsidRDefault="00393E41" w:rsidP="00BA3F8A">
      <w:pPr>
        <w:pStyle w:val="MediumShading1-Accent1"/>
        <w:rPr>
          <w:b/>
          <w:sz w:val="28"/>
          <w:szCs w:val="28"/>
        </w:rPr>
      </w:pPr>
      <w:r>
        <w:rPr>
          <w:b/>
        </w:rPr>
        <w:t>(</w:t>
      </w:r>
      <w:r w:rsidR="00E62EAE" w:rsidRPr="00E62EAE">
        <w:rPr>
          <w:b/>
        </w:rPr>
        <w:t>Max. 5,0</w:t>
      </w:r>
      <w:r>
        <w:rPr>
          <w:b/>
        </w:rPr>
        <w:t>00 words in total for S</w:t>
      </w:r>
      <w:r w:rsidR="00E62EAE" w:rsidRPr="00E62EAE">
        <w:rPr>
          <w:b/>
        </w:rPr>
        <w:t>ect</w:t>
      </w:r>
      <w:r w:rsidR="001E76A2">
        <w:rPr>
          <w:b/>
        </w:rPr>
        <w:t>ion 3</w:t>
      </w:r>
      <w:r>
        <w:rPr>
          <w:b/>
        </w:rPr>
        <w:t>)</w:t>
      </w:r>
      <w:r w:rsidR="00E62EAE" w:rsidRPr="00E62EAE">
        <w:rPr>
          <w:b/>
        </w:rPr>
        <w:t xml:space="preserve"> </w:t>
      </w:r>
    </w:p>
    <w:p w:rsidR="00DD200C" w:rsidRDefault="00FB39F8" w:rsidP="00D42A89">
      <w:pPr>
        <w:pStyle w:val="MediumShading1-Accent1"/>
      </w:pPr>
      <w:r>
        <w:t>Based on the gaps, nee</w:t>
      </w:r>
      <w:r w:rsidR="005F249F">
        <w:t>ds and opportunities for link</w:t>
      </w:r>
      <w:r>
        <w:t xml:space="preserve">s identified in your </w:t>
      </w:r>
      <w:r w:rsidR="004A15A9">
        <w:t>research</w:t>
      </w:r>
      <w:r>
        <w:t xml:space="preserve"> p</w:t>
      </w:r>
      <w:r w:rsidRPr="008F121F">
        <w:t xml:space="preserve">rovide a </w:t>
      </w:r>
      <w:r>
        <w:t xml:space="preserve">framework </w:t>
      </w:r>
      <w:r w:rsidRPr="008F121F">
        <w:t xml:space="preserve">plan </w:t>
      </w:r>
      <w:r w:rsidR="00D42A89">
        <w:t>for</w:t>
      </w:r>
      <w:r>
        <w:t xml:space="preserve"> your MEP</w:t>
      </w:r>
      <w:r w:rsidR="005F249F">
        <w:t xml:space="preserve"> Area</w:t>
      </w:r>
      <w:r w:rsidR="00AB33AA">
        <w:t xml:space="preserve">. This should take </w:t>
      </w:r>
      <w:r w:rsidR="00AB33AA" w:rsidRPr="00654073">
        <w:t>the</w:t>
      </w:r>
      <w:r w:rsidR="004A15A9" w:rsidRPr="00654073">
        <w:t xml:space="preserve"> f</w:t>
      </w:r>
      <w:r w:rsidR="004A15A9" w:rsidRPr="000336EE">
        <w:t xml:space="preserve">orm of a structured response to the following </w:t>
      </w:r>
      <w:r w:rsidR="00AB33AA" w:rsidRPr="000336EE">
        <w:t>questions.</w:t>
      </w:r>
      <w:r w:rsidR="00AB33AA">
        <w:t xml:space="preserve"> </w:t>
      </w:r>
      <w:r w:rsidR="004A15A9">
        <w:t xml:space="preserve"> </w:t>
      </w:r>
    </w:p>
    <w:p w:rsidR="00311E25" w:rsidRDefault="00311E25" w:rsidP="001E76A2">
      <w:pPr>
        <w:pStyle w:val="MediumShading1-Accent1"/>
      </w:pPr>
    </w:p>
    <w:p w:rsidR="00972971" w:rsidRDefault="00311E25" w:rsidP="00311E25">
      <w:pPr>
        <w:pStyle w:val="MediumShading1-Accent1"/>
        <w:tabs>
          <w:tab w:val="left" w:pos="567"/>
        </w:tabs>
        <w:ind w:left="567" w:hanging="567"/>
      </w:pPr>
      <w:r w:rsidRPr="00311E25">
        <w:t xml:space="preserve">3.1  </w:t>
      </w:r>
      <w:r>
        <w:tab/>
      </w:r>
      <w:r w:rsidRPr="00972971">
        <w:rPr>
          <w:b/>
        </w:rPr>
        <w:t>W</w:t>
      </w:r>
      <w:r w:rsidR="005F249F">
        <w:rPr>
          <w:b/>
        </w:rPr>
        <w:t xml:space="preserve">hat are your </w:t>
      </w:r>
      <w:r w:rsidR="006029BD" w:rsidRPr="00972971">
        <w:rPr>
          <w:b/>
        </w:rPr>
        <w:t>goals</w:t>
      </w:r>
      <w:r w:rsidR="0098368E" w:rsidRPr="00972971">
        <w:rPr>
          <w:b/>
        </w:rPr>
        <w:t>?</w:t>
      </w:r>
      <w:r w:rsidR="0098368E" w:rsidRPr="00311E25">
        <w:t xml:space="preserve"> </w:t>
      </w:r>
    </w:p>
    <w:p w:rsidR="00311E25" w:rsidRDefault="00972971" w:rsidP="00972971">
      <w:pPr>
        <w:pStyle w:val="MediumShading1-Accent1"/>
        <w:tabs>
          <w:tab w:val="left" w:pos="567"/>
        </w:tabs>
      </w:pPr>
      <w:r>
        <w:tab/>
        <w:t xml:space="preserve">Explain how </w:t>
      </w:r>
      <w:r w:rsidR="0098368E" w:rsidRPr="00311E25">
        <w:t>they respond in a strategic way to meeting local ne</w:t>
      </w:r>
      <w:r w:rsidR="00F3019A">
        <w:t>eds identified in your research.</w:t>
      </w:r>
    </w:p>
    <w:p w:rsidR="00C70378" w:rsidRPr="00311E25" w:rsidRDefault="00C70378" w:rsidP="00311E25">
      <w:pPr>
        <w:pStyle w:val="MediumShading1-Accent1"/>
        <w:tabs>
          <w:tab w:val="left" w:pos="567"/>
        </w:tabs>
        <w:ind w:left="567" w:hanging="567"/>
      </w:pPr>
    </w:p>
    <w:p w:rsidR="00972971" w:rsidRDefault="00311E25" w:rsidP="00D42A89">
      <w:pPr>
        <w:pStyle w:val="MediumShading1-Accent1"/>
        <w:tabs>
          <w:tab w:val="left" w:pos="567"/>
        </w:tabs>
        <w:ind w:left="567" w:hanging="567"/>
      </w:pPr>
      <w:r>
        <w:t xml:space="preserve">3.2 </w:t>
      </w:r>
      <w:r>
        <w:tab/>
      </w:r>
      <w:r w:rsidR="006029BD" w:rsidRPr="00972971">
        <w:rPr>
          <w:b/>
        </w:rPr>
        <w:t>What programme strands do you propose to deve</w:t>
      </w:r>
      <w:r w:rsidR="009D76BC" w:rsidRPr="00972971">
        <w:rPr>
          <w:b/>
        </w:rPr>
        <w:t>lop to deliver on these goal</w:t>
      </w:r>
      <w:r w:rsidR="00FA3BF0" w:rsidRPr="00972971">
        <w:rPr>
          <w:b/>
        </w:rPr>
        <w:t>s</w:t>
      </w:r>
      <w:r w:rsidR="00D42A89" w:rsidRPr="00972971">
        <w:rPr>
          <w:b/>
        </w:rPr>
        <w:t>?</w:t>
      </w:r>
      <w:r w:rsidR="009D76BC">
        <w:t xml:space="preserve"> </w:t>
      </w:r>
    </w:p>
    <w:p w:rsidR="00C60D5C" w:rsidRDefault="00D42A89" w:rsidP="00972971">
      <w:pPr>
        <w:pStyle w:val="MediumShading1-Accent1"/>
        <w:tabs>
          <w:tab w:val="left" w:pos="567"/>
        </w:tabs>
        <w:ind w:left="567"/>
      </w:pPr>
      <w:r>
        <w:t>I</w:t>
      </w:r>
      <w:r w:rsidR="009D76BC">
        <w:t>ndicat</w:t>
      </w:r>
      <w:r>
        <w:t>e</w:t>
      </w:r>
      <w:r w:rsidR="009D76BC">
        <w:t xml:space="preserve"> </w:t>
      </w:r>
      <w:r w:rsidR="006029BD" w:rsidRPr="0071038A">
        <w:t>how t</w:t>
      </w:r>
      <w:r w:rsidR="009D76BC">
        <w:t xml:space="preserve">hey </w:t>
      </w:r>
      <w:r w:rsidR="00972971">
        <w:t xml:space="preserve">will </w:t>
      </w:r>
      <w:r w:rsidR="0098368E">
        <w:t>a</w:t>
      </w:r>
      <w:r w:rsidR="008F49A2" w:rsidRPr="0071038A">
        <w:t>dd value</w:t>
      </w:r>
      <w:r w:rsidR="00AB33AA">
        <w:t xml:space="preserve">, </w:t>
      </w:r>
      <w:r w:rsidR="00B571B0" w:rsidRPr="0071038A">
        <w:t xml:space="preserve">link </w:t>
      </w:r>
      <w:r w:rsidR="00BC5BF0" w:rsidRPr="0071038A">
        <w:t>to existing</w:t>
      </w:r>
      <w:r w:rsidR="0098368E">
        <w:t xml:space="preserve"> provision and a</w:t>
      </w:r>
      <w:r w:rsidR="00506A8E" w:rsidRPr="0071038A">
        <w:t xml:space="preserve">chieve </w:t>
      </w:r>
      <w:r w:rsidR="006616DD" w:rsidRPr="0071038A">
        <w:t xml:space="preserve">long term, </w:t>
      </w:r>
      <w:r w:rsidR="00BC5BF0" w:rsidRPr="0071038A">
        <w:t xml:space="preserve">sustainable </w:t>
      </w:r>
      <w:r w:rsidR="00AB33AA">
        <w:t>outcomes</w:t>
      </w:r>
      <w:r w:rsidR="00F3019A">
        <w:t xml:space="preserve"> </w:t>
      </w:r>
      <w:r w:rsidR="00F3019A" w:rsidRPr="00B5283F">
        <w:t>for children and young people</w:t>
      </w:r>
      <w:r w:rsidR="006616DD" w:rsidRPr="00B5283F">
        <w:t>.</w:t>
      </w:r>
      <w:r w:rsidR="008F49A2" w:rsidRPr="0071038A">
        <w:t xml:space="preserve"> </w:t>
      </w:r>
      <w:r w:rsidR="00343E4C" w:rsidRPr="0071038A">
        <w:t xml:space="preserve"> </w:t>
      </w:r>
    </w:p>
    <w:p w:rsidR="005F249F" w:rsidRPr="00C70378" w:rsidRDefault="005F249F" w:rsidP="00972971">
      <w:pPr>
        <w:pStyle w:val="MediumShading1-Accent1"/>
        <w:tabs>
          <w:tab w:val="left" w:pos="567"/>
        </w:tabs>
        <w:ind w:left="567"/>
      </w:pPr>
    </w:p>
    <w:p w:rsidR="00DD200C" w:rsidRDefault="00C73822" w:rsidP="00DD200C">
      <w:pPr>
        <w:pStyle w:val="MediumShading1-Accent1"/>
        <w:jc w:val="both"/>
        <w:rPr>
          <w:b/>
          <w:sz w:val="28"/>
          <w:szCs w:val="28"/>
        </w:rPr>
      </w:pPr>
      <w:r w:rsidRPr="00C70378">
        <w:rPr>
          <w:b/>
          <w:color w:val="C00000"/>
          <w:sz w:val="28"/>
          <w:szCs w:val="28"/>
        </w:rPr>
        <w:t>SECTION 4:</w:t>
      </w:r>
      <w:r>
        <w:rPr>
          <w:b/>
          <w:color w:val="FF0000"/>
          <w:sz w:val="28"/>
          <w:szCs w:val="28"/>
        </w:rPr>
        <w:t xml:space="preserve"> </w:t>
      </w:r>
      <w:r w:rsidR="00393E41">
        <w:rPr>
          <w:b/>
          <w:sz w:val="28"/>
          <w:szCs w:val="28"/>
        </w:rPr>
        <w:t xml:space="preserve">GOVERNANCE </w:t>
      </w:r>
      <w:r w:rsidR="00A67289">
        <w:rPr>
          <w:b/>
          <w:sz w:val="28"/>
          <w:szCs w:val="28"/>
        </w:rPr>
        <w:t xml:space="preserve">AND </w:t>
      </w:r>
      <w:r w:rsidR="00654073">
        <w:rPr>
          <w:b/>
          <w:sz w:val="28"/>
          <w:szCs w:val="28"/>
        </w:rPr>
        <w:t xml:space="preserve">STAFFING STRUCTURE </w:t>
      </w:r>
      <w:r w:rsidR="00DD200C">
        <w:rPr>
          <w:b/>
          <w:sz w:val="28"/>
          <w:szCs w:val="28"/>
        </w:rPr>
        <w:t xml:space="preserve"> </w:t>
      </w:r>
    </w:p>
    <w:p w:rsidR="00506A8E" w:rsidRPr="00764213" w:rsidRDefault="00311E25" w:rsidP="005F249F">
      <w:pPr>
        <w:pStyle w:val="MediumShading1-Accent1"/>
        <w:tabs>
          <w:tab w:val="left" w:pos="567"/>
        </w:tabs>
        <w:ind w:left="567" w:hanging="567"/>
        <w:jc w:val="both"/>
        <w:rPr>
          <w:b/>
        </w:rPr>
      </w:pPr>
      <w:r>
        <w:t xml:space="preserve">4.1 </w:t>
      </w:r>
      <w:r>
        <w:tab/>
      </w:r>
      <w:r w:rsidR="00C73822">
        <w:t>Pro</w:t>
      </w:r>
      <w:r w:rsidR="00541E2D">
        <w:t xml:space="preserve">vide details </w:t>
      </w:r>
      <w:r w:rsidR="00541E2D" w:rsidRPr="00764213">
        <w:t>in</w:t>
      </w:r>
      <w:r w:rsidR="00D42A89" w:rsidRPr="00764213">
        <w:t xml:space="preserve"> simple</w:t>
      </w:r>
      <w:r w:rsidR="00541E2D" w:rsidRPr="00764213">
        <w:t xml:space="preserve"> chart</w:t>
      </w:r>
      <w:r w:rsidR="009A0899" w:rsidRPr="00764213">
        <w:t>/organogram</w:t>
      </w:r>
      <w:r w:rsidR="00541E2D" w:rsidRPr="00764213">
        <w:t xml:space="preserve"> format of </w:t>
      </w:r>
      <w:r w:rsidR="005F249F">
        <w:t xml:space="preserve">your </w:t>
      </w:r>
      <w:r w:rsidR="00E81F45" w:rsidRPr="00764213">
        <w:t xml:space="preserve">proposed </w:t>
      </w:r>
      <w:r w:rsidR="00C73822" w:rsidRPr="00764213">
        <w:t>governance</w:t>
      </w:r>
      <w:r w:rsidR="007A3508" w:rsidRPr="00764213">
        <w:t xml:space="preserve"> arrangements</w:t>
      </w:r>
      <w:r w:rsidR="00C73822" w:rsidRPr="00764213">
        <w:t xml:space="preserve"> </w:t>
      </w:r>
      <w:r w:rsidR="00541E2D" w:rsidRPr="00764213">
        <w:t xml:space="preserve">and staffing </w:t>
      </w:r>
      <w:r w:rsidR="00506A8E" w:rsidRPr="00764213">
        <w:t>structure</w:t>
      </w:r>
      <w:r w:rsidR="006616DD" w:rsidRPr="00764213">
        <w:t>.</w:t>
      </w:r>
      <w:r w:rsidR="00506A8E" w:rsidRPr="00764213">
        <w:t xml:space="preserve"> </w:t>
      </w:r>
    </w:p>
    <w:p w:rsidR="00B571B0" w:rsidRPr="00764213" w:rsidRDefault="00B571B0" w:rsidP="00541E2D">
      <w:pPr>
        <w:pStyle w:val="MediumShading1-Accent1"/>
        <w:jc w:val="both"/>
        <w:rPr>
          <w:b/>
        </w:rPr>
      </w:pPr>
    </w:p>
    <w:p w:rsidR="002B3770" w:rsidRPr="00764213" w:rsidRDefault="00E62EAE" w:rsidP="00E62EAE">
      <w:pPr>
        <w:pStyle w:val="MediumShading1-Accent1"/>
        <w:jc w:val="both"/>
        <w:rPr>
          <w:b/>
          <w:sz w:val="28"/>
          <w:szCs w:val="28"/>
        </w:rPr>
      </w:pPr>
      <w:r w:rsidRPr="00764213">
        <w:rPr>
          <w:b/>
          <w:color w:val="C00000"/>
          <w:sz w:val="28"/>
          <w:szCs w:val="28"/>
        </w:rPr>
        <w:t>S</w:t>
      </w:r>
      <w:r w:rsidR="004A5DB3" w:rsidRPr="00764213">
        <w:rPr>
          <w:b/>
          <w:color w:val="C00000"/>
          <w:sz w:val="28"/>
          <w:szCs w:val="28"/>
        </w:rPr>
        <w:t>ECTION</w:t>
      </w:r>
      <w:r w:rsidRPr="00764213">
        <w:rPr>
          <w:b/>
          <w:color w:val="C00000"/>
          <w:sz w:val="28"/>
          <w:szCs w:val="28"/>
        </w:rPr>
        <w:t xml:space="preserve"> </w:t>
      </w:r>
      <w:r w:rsidR="00C73822" w:rsidRPr="00764213">
        <w:rPr>
          <w:b/>
          <w:color w:val="C00000"/>
          <w:sz w:val="28"/>
          <w:szCs w:val="28"/>
        </w:rPr>
        <w:t>5</w:t>
      </w:r>
      <w:r w:rsidRPr="00764213">
        <w:rPr>
          <w:b/>
          <w:color w:val="C00000"/>
          <w:sz w:val="28"/>
          <w:szCs w:val="28"/>
        </w:rPr>
        <w:t>:</w:t>
      </w:r>
      <w:r w:rsidR="004A5DB3" w:rsidRPr="00764213">
        <w:rPr>
          <w:b/>
          <w:sz w:val="28"/>
          <w:szCs w:val="28"/>
        </w:rPr>
        <w:t xml:space="preserve"> </w:t>
      </w:r>
      <w:r w:rsidR="00876E91" w:rsidRPr="00764213">
        <w:rPr>
          <w:b/>
          <w:sz w:val="28"/>
          <w:szCs w:val="28"/>
        </w:rPr>
        <w:t>FINANCIAL PLAN</w:t>
      </w:r>
      <w:r w:rsidR="009760B2" w:rsidRPr="00764213">
        <w:rPr>
          <w:b/>
          <w:sz w:val="28"/>
          <w:szCs w:val="28"/>
        </w:rPr>
        <w:t xml:space="preserve"> </w:t>
      </w:r>
    </w:p>
    <w:p w:rsidR="00DD200C" w:rsidRPr="00B5283F" w:rsidRDefault="00333AE5" w:rsidP="00B5283F">
      <w:pPr>
        <w:pStyle w:val="MediumShading1-Accent1"/>
        <w:numPr>
          <w:ilvl w:val="1"/>
          <w:numId w:val="8"/>
        </w:numPr>
        <w:ind w:left="567" w:hanging="567"/>
        <w:jc w:val="both"/>
      </w:pPr>
      <w:r w:rsidRPr="00764213">
        <w:t>Provide details of your financial plan by completi</w:t>
      </w:r>
      <w:r w:rsidR="00B5283F">
        <w:t>ng the attached budget template. I</w:t>
      </w:r>
      <w:r w:rsidR="007F7FA4" w:rsidRPr="00B5283F">
        <w:t>nclude</w:t>
      </w:r>
      <w:r w:rsidRPr="00B5283F">
        <w:t xml:space="preserve"> details of all sources of lo</w:t>
      </w:r>
      <w:r w:rsidR="0098368E" w:rsidRPr="00B5283F">
        <w:t>cally generated matched income.</w:t>
      </w:r>
      <w:r w:rsidR="0098368E" w:rsidRPr="00764213">
        <w:t xml:space="preserve"> </w:t>
      </w:r>
      <w:r w:rsidR="00B5283F" w:rsidRPr="00B5283F">
        <w:t xml:space="preserve">Funding contributions from local partner organisations must be included in the budget template. Letters of commitment must be provided as part of supporting documentation.  </w:t>
      </w:r>
    </w:p>
    <w:p w:rsidR="00C56E2C" w:rsidRPr="00764213" w:rsidRDefault="00C56E2C" w:rsidP="00C56E2C">
      <w:pPr>
        <w:pStyle w:val="MediumShading1-Accent1"/>
        <w:numPr>
          <w:ilvl w:val="1"/>
          <w:numId w:val="8"/>
        </w:numPr>
        <w:ind w:left="567" w:hanging="567"/>
        <w:jc w:val="both"/>
      </w:pPr>
      <w:r w:rsidRPr="00764213">
        <w:t>Does your M</w:t>
      </w:r>
      <w:r w:rsidR="005F249F">
        <w:t xml:space="preserve">usic </w:t>
      </w:r>
      <w:r w:rsidRPr="00764213">
        <w:t>E</w:t>
      </w:r>
      <w:r w:rsidR="005F249F">
        <w:t xml:space="preserve">ducation </w:t>
      </w:r>
      <w:r w:rsidRPr="00764213">
        <w:t>P</w:t>
      </w:r>
      <w:r w:rsidR="005F249F">
        <w:t>artnership</w:t>
      </w:r>
      <w:r w:rsidRPr="00764213">
        <w:t xml:space="preserve"> </w:t>
      </w:r>
      <w:r w:rsidR="006F2094" w:rsidRPr="00764213">
        <w:t>formally</w:t>
      </w:r>
      <w:r w:rsidRPr="00764213">
        <w:t xml:space="preserve"> commi</w:t>
      </w:r>
      <w:r w:rsidR="006F2094" w:rsidRPr="00764213">
        <w:t>t</w:t>
      </w:r>
      <w:r w:rsidRPr="00764213">
        <w:t xml:space="preserve"> to continue to raise 50% locally generated matched income beyond the three-year phase of philanthropic funding? </w:t>
      </w:r>
    </w:p>
    <w:p w:rsidR="00C56E2C" w:rsidRPr="00764213" w:rsidRDefault="00C56E2C" w:rsidP="00C56E2C">
      <w:pPr>
        <w:pStyle w:val="MediumShading1-Accent1"/>
        <w:ind w:left="567"/>
        <w:jc w:val="both"/>
        <w:rPr>
          <w:rFonts w:cs="Calibri"/>
          <w:sz w:val="24"/>
          <w:szCs w:val="24"/>
        </w:rPr>
      </w:pPr>
      <w:r w:rsidRPr="00764213">
        <w:t xml:space="preserve">Yes </w:t>
      </w:r>
      <w:r w:rsidRPr="00764213">
        <w:tab/>
      </w:r>
      <w:r w:rsidR="002A4E0F" w:rsidRPr="00764213">
        <w:rPr>
          <w:rFonts w:cs="Calibri"/>
          <w:sz w:val="24"/>
          <w:szCs w:val="24"/>
        </w:rPr>
        <w:sym w:font="Wingdings" w:char="F06F"/>
      </w:r>
      <w:r w:rsidRPr="00764213">
        <w:tab/>
        <w:t xml:space="preserve">No </w:t>
      </w:r>
      <w:r w:rsidRPr="00764213">
        <w:tab/>
      </w:r>
      <w:r w:rsidR="002A4E0F" w:rsidRPr="00764213">
        <w:rPr>
          <w:rFonts w:cs="Calibri"/>
          <w:sz w:val="24"/>
          <w:szCs w:val="24"/>
        </w:rPr>
        <w:sym w:font="Wingdings" w:char="F06F"/>
      </w:r>
    </w:p>
    <w:p w:rsidR="00F3019A" w:rsidRDefault="00F3019A" w:rsidP="00E62EAE">
      <w:pPr>
        <w:pStyle w:val="MediumShading1-Accent1"/>
        <w:rPr>
          <w:b/>
          <w:color w:val="C00000"/>
          <w:sz w:val="28"/>
          <w:szCs w:val="28"/>
        </w:rPr>
      </w:pPr>
    </w:p>
    <w:p w:rsidR="00E62EAE" w:rsidRPr="00764213" w:rsidRDefault="00E62EAE" w:rsidP="00E62EAE">
      <w:pPr>
        <w:pStyle w:val="MediumShading1-Accent1"/>
        <w:rPr>
          <w:b/>
          <w:sz w:val="28"/>
          <w:szCs w:val="28"/>
        </w:rPr>
      </w:pPr>
      <w:r w:rsidRPr="00764213">
        <w:rPr>
          <w:b/>
          <w:color w:val="C00000"/>
          <w:sz w:val="28"/>
          <w:szCs w:val="28"/>
        </w:rPr>
        <w:t xml:space="preserve">SECTION </w:t>
      </w:r>
      <w:r w:rsidR="003112C1" w:rsidRPr="00764213">
        <w:rPr>
          <w:b/>
          <w:color w:val="C00000"/>
          <w:sz w:val="28"/>
          <w:szCs w:val="28"/>
        </w:rPr>
        <w:t>6</w:t>
      </w:r>
      <w:r w:rsidRPr="00764213">
        <w:rPr>
          <w:b/>
          <w:color w:val="C00000"/>
          <w:sz w:val="28"/>
          <w:szCs w:val="28"/>
        </w:rPr>
        <w:t>:</w:t>
      </w:r>
      <w:r w:rsidRPr="00764213">
        <w:rPr>
          <w:b/>
          <w:sz w:val="28"/>
          <w:szCs w:val="28"/>
        </w:rPr>
        <w:t xml:space="preserve"> DECLARATION </w:t>
      </w:r>
    </w:p>
    <w:p w:rsidR="00E62EAE" w:rsidRPr="00764213" w:rsidRDefault="00E62EAE" w:rsidP="00E62EAE">
      <w:pPr>
        <w:pStyle w:val="MediumShading1-Accent1"/>
        <w:rPr>
          <w:b/>
        </w:rPr>
      </w:pPr>
      <w:r w:rsidRPr="00764213">
        <w:rPr>
          <w:b/>
        </w:rPr>
        <w:t xml:space="preserve">To be signed by </w:t>
      </w:r>
      <w:r w:rsidR="00C56E2C" w:rsidRPr="00764213">
        <w:rPr>
          <w:b/>
        </w:rPr>
        <w:t>the Chief Executive</w:t>
      </w:r>
      <w:r w:rsidRPr="00764213">
        <w:rPr>
          <w:b/>
        </w:rPr>
        <w:t xml:space="preserve"> of the Lead Partner </w:t>
      </w:r>
      <w:r w:rsidR="00C56E2C" w:rsidRPr="00764213">
        <w:rPr>
          <w:b/>
        </w:rPr>
        <w:t xml:space="preserve">statutory agency. </w:t>
      </w:r>
    </w:p>
    <w:p w:rsidR="00E62EAE" w:rsidRPr="00764213" w:rsidRDefault="00E62EAE" w:rsidP="00E62EAE">
      <w:pPr>
        <w:pStyle w:val="MediumShading1-Accent1"/>
        <w:rPr>
          <w:b/>
        </w:rPr>
      </w:pPr>
    </w:p>
    <w:p w:rsidR="00E62EAE" w:rsidRDefault="00E62EAE" w:rsidP="00E62EAE">
      <w:pPr>
        <w:pStyle w:val="MediumShading1-Accent1"/>
      </w:pPr>
      <w:r w:rsidRPr="00764213">
        <w:t xml:space="preserve">I have read the </w:t>
      </w:r>
      <w:r w:rsidR="006D688F">
        <w:t>Terms and</w:t>
      </w:r>
      <w:r w:rsidR="004F2E1A" w:rsidRPr="00764213">
        <w:t xml:space="preserve"> Conditions and</w:t>
      </w:r>
      <w:r w:rsidRPr="00764213">
        <w:t xml:space="preserve"> agree to be bound by them and certify that the information provided in this application is correct to the best of my knowledge.</w:t>
      </w:r>
      <w:r>
        <w:t xml:space="preserve"> </w:t>
      </w:r>
    </w:p>
    <w:p w:rsidR="00E62EAE" w:rsidRDefault="00E62EAE" w:rsidP="00E62EAE">
      <w:pPr>
        <w:pStyle w:val="MediumShading1-Accent1"/>
      </w:pPr>
    </w:p>
    <w:p w:rsidR="00E62EAE" w:rsidRPr="006B6816" w:rsidRDefault="00E62EAE" w:rsidP="00E62EAE">
      <w:pPr>
        <w:pStyle w:val="MediumShading1-Accent1"/>
        <w:rPr>
          <w:b/>
        </w:rPr>
      </w:pPr>
      <w:r w:rsidRPr="006B6816">
        <w:rPr>
          <w:b/>
        </w:rPr>
        <w:t>Signature: ______________________________________ Date: ___________________________________</w:t>
      </w:r>
    </w:p>
    <w:p w:rsidR="00E62EAE" w:rsidRPr="006B6816" w:rsidRDefault="00E62EAE" w:rsidP="00E62EAE">
      <w:pPr>
        <w:pStyle w:val="MediumShading1-Accent1"/>
        <w:rPr>
          <w:b/>
        </w:rPr>
      </w:pPr>
    </w:p>
    <w:p w:rsidR="00E62EAE" w:rsidRPr="006B6816" w:rsidRDefault="00E62EAE" w:rsidP="00E62EAE">
      <w:pPr>
        <w:pStyle w:val="MediumShading1-Accent1"/>
        <w:rPr>
          <w:b/>
        </w:rPr>
      </w:pPr>
    </w:p>
    <w:p w:rsidR="00E62EAE" w:rsidRDefault="00E62EAE" w:rsidP="00E62EAE">
      <w:pPr>
        <w:pStyle w:val="MediumShading1-Accent1"/>
        <w:rPr>
          <w:b/>
        </w:rPr>
      </w:pPr>
      <w:r w:rsidRPr="006B6816">
        <w:rPr>
          <w:b/>
        </w:rPr>
        <w:t>Name (BLOCK CAPITALS</w:t>
      </w:r>
      <w:r>
        <w:rPr>
          <w:b/>
        </w:rPr>
        <w:t>) ___</w:t>
      </w:r>
      <w:r w:rsidRPr="006B6816">
        <w:rPr>
          <w:b/>
        </w:rPr>
        <w:t>________________________________</w:t>
      </w:r>
      <w:r w:rsidR="00715F47">
        <w:rPr>
          <w:b/>
        </w:rPr>
        <w:t>_______________________________</w:t>
      </w:r>
      <w:r w:rsidR="00D30112">
        <w:rPr>
          <w:b/>
        </w:rPr>
        <w:t xml:space="preserve"> </w:t>
      </w:r>
    </w:p>
    <w:p w:rsidR="00D30112" w:rsidRDefault="00D30112" w:rsidP="00E62EAE">
      <w:pPr>
        <w:pStyle w:val="MediumShading1-Accent1"/>
        <w:rPr>
          <w:b/>
        </w:rPr>
      </w:pPr>
    </w:p>
    <w:p w:rsidR="00D30112" w:rsidRDefault="00D30112" w:rsidP="00E62EAE">
      <w:pPr>
        <w:pStyle w:val="MediumShading1-Accent1"/>
        <w:rPr>
          <w:b/>
        </w:rPr>
      </w:pPr>
    </w:p>
    <w:p w:rsidR="00D30112" w:rsidRPr="006B6816" w:rsidRDefault="00D30112" w:rsidP="00E62EAE">
      <w:pPr>
        <w:pStyle w:val="MediumShading1-Accent1"/>
        <w:rPr>
          <w:b/>
        </w:rPr>
        <w:sectPr w:rsidR="00D30112" w:rsidRPr="006B6816" w:rsidSect="00673BC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b/>
        </w:rPr>
        <w:t>Lead Partner statutory agency: ____________________________________________________________</w:t>
      </w:r>
      <w:r w:rsidR="006D688F">
        <w:rPr>
          <w:b/>
        </w:rPr>
        <w:t>_</w:t>
      </w:r>
    </w:p>
    <w:p w:rsidR="001E76A2" w:rsidRDefault="001E76A2" w:rsidP="00E62EAE">
      <w:pPr>
        <w:pStyle w:val="MediumShading1-Accent1"/>
        <w:spacing w:after="100"/>
        <w:rPr>
          <w:b/>
          <w:color w:val="FF0000"/>
          <w:sz w:val="32"/>
          <w:szCs w:val="32"/>
        </w:rPr>
      </w:pPr>
    </w:p>
    <w:p w:rsidR="00E62EAE" w:rsidRPr="007F7FA4" w:rsidRDefault="001E76A2" w:rsidP="007F7FA4">
      <w:pPr>
        <w:pStyle w:val="MediumShading1-Accent1"/>
        <w:spacing w:after="100"/>
        <w:rPr>
          <w:rFonts w:cs="Calibri"/>
          <w:b/>
        </w:rPr>
      </w:pPr>
      <w:r w:rsidRPr="00F761A0">
        <w:rPr>
          <w:b/>
          <w:sz w:val="28"/>
          <w:szCs w:val="28"/>
        </w:rPr>
        <w:t>APPLICATION CHECKLIST</w:t>
      </w:r>
      <w:r w:rsidR="00E62EAE" w:rsidRPr="0023189C">
        <w:t xml:space="preserve"> </w:t>
      </w:r>
    </w:p>
    <w:p w:rsidR="00C56E2C" w:rsidRDefault="00E62EAE" w:rsidP="007755E8">
      <w:pPr>
        <w:pStyle w:val="MediumShading1-Accent1"/>
        <w:spacing w:after="100"/>
        <w:ind w:left="567" w:hanging="567"/>
        <w:rPr>
          <w:rFonts w:cs="Calibri"/>
        </w:rPr>
      </w:pPr>
      <w:r w:rsidRPr="001055A8">
        <w:rPr>
          <w:rFonts w:cs="Calibri"/>
          <w:sz w:val="24"/>
          <w:szCs w:val="24"/>
        </w:rPr>
        <w:sym w:font="Wingdings" w:char="F06F"/>
      </w:r>
      <w:r>
        <w:rPr>
          <w:rFonts w:cs="Calibri"/>
          <w:sz w:val="32"/>
          <w:szCs w:val="32"/>
        </w:rPr>
        <w:t xml:space="preserve"> </w:t>
      </w:r>
      <w:r>
        <w:rPr>
          <w:rFonts w:cs="Calibri"/>
          <w:sz w:val="32"/>
          <w:szCs w:val="32"/>
        </w:rPr>
        <w:tab/>
      </w:r>
      <w:r w:rsidRPr="0023189C">
        <w:rPr>
          <w:rFonts w:cs="Calibri"/>
        </w:rPr>
        <w:t>Have you</w:t>
      </w:r>
      <w:r>
        <w:rPr>
          <w:rFonts w:cs="Calibri"/>
          <w:sz w:val="32"/>
          <w:szCs w:val="32"/>
        </w:rPr>
        <w:t xml:space="preserve"> </w:t>
      </w:r>
      <w:r>
        <w:rPr>
          <w:rFonts w:cs="Calibri"/>
        </w:rPr>
        <w:t>c</w:t>
      </w:r>
      <w:r w:rsidRPr="0023189C">
        <w:rPr>
          <w:rFonts w:cs="Calibri"/>
        </w:rPr>
        <w:t>ompleted</w:t>
      </w:r>
      <w:r>
        <w:rPr>
          <w:rFonts w:cs="Calibri"/>
        </w:rPr>
        <w:t xml:space="preserve"> all </w:t>
      </w:r>
      <w:r w:rsidR="00965BD4">
        <w:rPr>
          <w:rFonts w:cs="Calibri"/>
        </w:rPr>
        <w:t xml:space="preserve">six </w:t>
      </w:r>
      <w:r>
        <w:rPr>
          <w:rFonts w:cs="Calibri"/>
        </w:rPr>
        <w:t xml:space="preserve">sections </w:t>
      </w:r>
      <w:r w:rsidRPr="0023189C">
        <w:rPr>
          <w:rFonts w:cs="Calibri"/>
        </w:rPr>
        <w:t>of the application form</w:t>
      </w:r>
      <w:r>
        <w:rPr>
          <w:rFonts w:cs="Calibri"/>
        </w:rPr>
        <w:t>?</w:t>
      </w:r>
    </w:p>
    <w:p w:rsidR="00E62EAE" w:rsidRPr="0094787A" w:rsidRDefault="00C56E2C" w:rsidP="0094787A">
      <w:pPr>
        <w:pStyle w:val="MediumShading1-Accent1"/>
        <w:spacing w:after="100"/>
        <w:ind w:left="567" w:hanging="567"/>
        <w:rPr>
          <w:rFonts w:cs="Calibri"/>
        </w:rPr>
      </w:pPr>
      <w:r w:rsidRPr="001055A8">
        <w:rPr>
          <w:rFonts w:cs="Calibri"/>
          <w:sz w:val="24"/>
          <w:szCs w:val="24"/>
        </w:rPr>
        <w:sym w:font="Wingdings" w:char="F06F"/>
      </w:r>
      <w:r>
        <w:rPr>
          <w:rFonts w:cs="Calibri"/>
          <w:sz w:val="24"/>
          <w:szCs w:val="24"/>
        </w:rPr>
        <w:t xml:space="preserve">      </w:t>
      </w:r>
      <w:r>
        <w:rPr>
          <w:rFonts w:cs="Calibri"/>
        </w:rPr>
        <w:t xml:space="preserve">Have you provided letters of commitment to funding from partner organisations?  </w:t>
      </w:r>
      <w:r w:rsidR="00E62EAE">
        <w:rPr>
          <w:rFonts w:cs="Calibri"/>
        </w:rPr>
        <w:tab/>
        <w:t xml:space="preserve"> </w:t>
      </w:r>
      <w:r w:rsidR="00E62EAE">
        <w:t xml:space="preserve"> </w:t>
      </w:r>
    </w:p>
    <w:p w:rsidR="00E62EAE" w:rsidRDefault="00E62EAE" w:rsidP="00E62EAE">
      <w:pPr>
        <w:pStyle w:val="MediumShading1-Accent1"/>
        <w:tabs>
          <w:tab w:val="left" w:pos="567"/>
        </w:tabs>
        <w:spacing w:after="100"/>
      </w:pPr>
      <w:r w:rsidRPr="001055A8">
        <w:rPr>
          <w:rFonts w:cs="Calibri"/>
          <w:sz w:val="24"/>
          <w:szCs w:val="24"/>
        </w:rPr>
        <w:sym w:font="Wingdings" w:char="F06F"/>
      </w:r>
      <w:r>
        <w:rPr>
          <w:rFonts w:cs="Calibri"/>
          <w:sz w:val="32"/>
          <w:szCs w:val="32"/>
        </w:rPr>
        <w:tab/>
      </w:r>
      <w:r>
        <w:t xml:space="preserve">Have you included </w:t>
      </w:r>
      <w:r w:rsidR="0094787A" w:rsidRPr="00C70378">
        <w:t>ten</w:t>
      </w:r>
      <w:r>
        <w:t xml:space="preserve"> hard copies of your application?</w:t>
      </w:r>
    </w:p>
    <w:p w:rsidR="00E62EAE" w:rsidRDefault="00E62EAE" w:rsidP="00E62EAE">
      <w:pPr>
        <w:pStyle w:val="MediumShading1-Accent1"/>
        <w:tabs>
          <w:tab w:val="left" w:pos="567"/>
        </w:tabs>
        <w:spacing w:after="100"/>
      </w:pPr>
      <w:r w:rsidRPr="001055A8">
        <w:rPr>
          <w:rFonts w:cs="Calibri"/>
          <w:sz w:val="24"/>
          <w:szCs w:val="24"/>
        </w:rPr>
        <w:sym w:font="Wingdings" w:char="F06F"/>
      </w:r>
      <w:r>
        <w:rPr>
          <w:rFonts w:cs="Calibri"/>
          <w:sz w:val="32"/>
          <w:szCs w:val="32"/>
        </w:rPr>
        <w:tab/>
      </w:r>
      <w:r>
        <w:rPr>
          <w:rFonts w:cs="Calibri"/>
        </w:rPr>
        <w:t xml:space="preserve">Have you emailed a copy of your application to </w:t>
      </w:r>
      <w:hyperlink r:id="rId16" w:history="1">
        <w:r w:rsidRPr="006D688F">
          <w:rPr>
            <w:rStyle w:val="Hyperlink"/>
            <w:rFonts w:cs="Calibri"/>
            <w:color w:val="C00000"/>
          </w:rPr>
          <w:t>info@musicgeneration.ie</w:t>
        </w:r>
      </w:hyperlink>
      <w:r>
        <w:t>?</w:t>
      </w:r>
      <w:r w:rsidRPr="00B01430">
        <w:t xml:space="preserve"> </w:t>
      </w:r>
    </w:p>
    <w:p w:rsidR="00E62EAE" w:rsidRDefault="00E62EAE" w:rsidP="00E62EAE">
      <w:pPr>
        <w:pStyle w:val="MediumShading1-Accent1"/>
        <w:tabs>
          <w:tab w:val="left" w:pos="567"/>
        </w:tabs>
        <w:spacing w:after="100"/>
      </w:pPr>
      <w:r w:rsidRPr="001055A8">
        <w:rPr>
          <w:rFonts w:cs="Calibri"/>
          <w:sz w:val="24"/>
          <w:szCs w:val="24"/>
        </w:rPr>
        <w:sym w:font="Wingdings" w:char="F06F"/>
      </w:r>
      <w:r w:rsidRPr="00540B7A">
        <w:t xml:space="preserve"> </w:t>
      </w:r>
      <w:r>
        <w:tab/>
        <w:t xml:space="preserve">Have you kept an original copy of your application for your records? </w:t>
      </w:r>
    </w:p>
    <w:p w:rsidR="00E62EAE" w:rsidRDefault="00E62EAE" w:rsidP="00E62EAE">
      <w:pPr>
        <w:pStyle w:val="MediumShading1-Accent1"/>
        <w:tabs>
          <w:tab w:val="left" w:pos="567"/>
        </w:tabs>
      </w:pPr>
    </w:p>
    <w:p w:rsidR="00E62EAE" w:rsidRPr="00B621D6" w:rsidRDefault="00E62EAE" w:rsidP="00E62EAE">
      <w:pPr>
        <w:pStyle w:val="MediumShading1-Accent1"/>
        <w:rPr>
          <w:b/>
        </w:rPr>
      </w:pPr>
      <w:r>
        <w:rPr>
          <w:b/>
        </w:rPr>
        <w:t xml:space="preserve">The deadline for receipt of applications is </w:t>
      </w:r>
      <w:r w:rsidR="00F27AD0">
        <w:rPr>
          <w:b/>
        </w:rPr>
        <w:t>Wednesday</w:t>
      </w:r>
      <w:r w:rsidR="004F2E1A">
        <w:rPr>
          <w:b/>
        </w:rPr>
        <w:t xml:space="preserve"> </w:t>
      </w:r>
      <w:r w:rsidR="00F27AD0">
        <w:rPr>
          <w:b/>
        </w:rPr>
        <w:t>May 31</w:t>
      </w:r>
      <w:r w:rsidR="00C70378">
        <w:rPr>
          <w:b/>
        </w:rPr>
        <w:t>, 2017</w:t>
      </w:r>
      <w:r w:rsidR="00C81EA8">
        <w:rPr>
          <w:b/>
        </w:rPr>
        <w:t xml:space="preserve"> 5:00pm</w:t>
      </w:r>
      <w:r w:rsidRPr="00B621D6">
        <w:rPr>
          <w:b/>
        </w:rPr>
        <w:t>. Late and/or incomplete applications will not be accepted.</w:t>
      </w:r>
    </w:p>
    <w:p w:rsidR="00E62EAE" w:rsidRDefault="00E62EAE" w:rsidP="00E62EAE">
      <w:pPr>
        <w:pStyle w:val="MediumShading1-Accent1"/>
        <w:rPr>
          <w:b/>
        </w:rPr>
      </w:pPr>
    </w:p>
    <w:p w:rsidR="00E62EAE" w:rsidRDefault="00E62EAE" w:rsidP="00E62EAE">
      <w:pPr>
        <w:pStyle w:val="MediumShading1-Accent1"/>
        <w:rPr>
          <w:b/>
        </w:rPr>
      </w:pPr>
      <w:r w:rsidRPr="00983CE9">
        <w:rPr>
          <w:b/>
        </w:rPr>
        <w:t xml:space="preserve">Completed applications to be returned to: </w:t>
      </w:r>
    </w:p>
    <w:p w:rsidR="00E62EAE" w:rsidRPr="0094787A" w:rsidRDefault="00E62EAE" w:rsidP="00E62EAE">
      <w:pPr>
        <w:pStyle w:val="MediumShading1-Accent1"/>
      </w:pPr>
      <w:r w:rsidRPr="0094787A">
        <w:t>Music Generation</w:t>
      </w:r>
    </w:p>
    <w:p w:rsidR="00E62EAE" w:rsidRPr="0094787A" w:rsidRDefault="00E62EAE" w:rsidP="00E62EAE">
      <w:pPr>
        <w:pStyle w:val="MediumShading1-Accent1"/>
      </w:pPr>
      <w:r w:rsidRPr="0094787A">
        <w:t>c/o Music Network</w:t>
      </w:r>
    </w:p>
    <w:p w:rsidR="00E62EAE" w:rsidRPr="0094787A" w:rsidRDefault="00080C76" w:rsidP="00E62EAE">
      <w:pPr>
        <w:pStyle w:val="MediumShading1-Accent1"/>
      </w:pPr>
      <w:r w:rsidRPr="0094787A">
        <w:t>National Concert Hall Building</w:t>
      </w:r>
    </w:p>
    <w:p w:rsidR="00080C76" w:rsidRPr="0094787A" w:rsidRDefault="00080C76" w:rsidP="00E62EAE">
      <w:pPr>
        <w:pStyle w:val="MediumShading1-Accent1"/>
      </w:pPr>
      <w:r w:rsidRPr="0094787A">
        <w:t>Earlsfort Terrace</w:t>
      </w:r>
    </w:p>
    <w:p w:rsidR="00E62EAE" w:rsidRPr="0094787A" w:rsidRDefault="00E62EAE" w:rsidP="00E62EAE">
      <w:pPr>
        <w:pStyle w:val="MediumShading1-Accent1"/>
      </w:pPr>
      <w:r w:rsidRPr="0094787A">
        <w:t>Dublin 2</w:t>
      </w:r>
    </w:p>
    <w:p w:rsidR="00E62EAE" w:rsidRPr="000C416B" w:rsidRDefault="00E62EAE" w:rsidP="00E62EAE">
      <w:pPr>
        <w:pStyle w:val="MediumShading1-Accent1"/>
        <w:tabs>
          <w:tab w:val="left" w:pos="709"/>
        </w:tabs>
      </w:pPr>
    </w:p>
    <w:p w:rsidR="00E62EAE" w:rsidRDefault="00E62EAE" w:rsidP="00E62EAE">
      <w:pPr>
        <w:pStyle w:val="MediumShading1-Accent1"/>
        <w:rPr>
          <w:b/>
        </w:rPr>
      </w:pPr>
      <w:r w:rsidRPr="00AD416B">
        <w:rPr>
          <w:b/>
        </w:rPr>
        <w:t>For further information</w:t>
      </w:r>
      <w:r w:rsidR="00965BD4">
        <w:rPr>
          <w:b/>
        </w:rPr>
        <w:t>,</w:t>
      </w:r>
      <w:r w:rsidRPr="00AD416B">
        <w:rPr>
          <w:b/>
        </w:rPr>
        <w:t xml:space="preserve"> please contact</w:t>
      </w:r>
      <w:r w:rsidR="00FA62B8">
        <w:rPr>
          <w:b/>
        </w:rPr>
        <w:t>:</w:t>
      </w:r>
      <w:r w:rsidRPr="00AD416B">
        <w:rPr>
          <w:b/>
        </w:rPr>
        <w:t xml:space="preserve"> </w:t>
      </w:r>
    </w:p>
    <w:p w:rsidR="00E62EAE" w:rsidRPr="0094787A" w:rsidRDefault="0094787A" w:rsidP="00E62EAE">
      <w:pPr>
        <w:pStyle w:val="MediumShading1-Accent1"/>
      </w:pPr>
      <w:r w:rsidRPr="0094787A">
        <w:rPr>
          <w:b/>
        </w:rPr>
        <w:t>P</w:t>
      </w:r>
      <w:r w:rsidR="00E62EAE" w:rsidRPr="0094787A">
        <w:rPr>
          <w:b/>
        </w:rPr>
        <w:t>:</w:t>
      </w:r>
      <w:r w:rsidR="00C81EA8">
        <w:t xml:space="preserve"> </w:t>
      </w:r>
      <w:r w:rsidR="006D688F">
        <w:t xml:space="preserve">+353 </w:t>
      </w:r>
      <w:r w:rsidR="00C81EA8">
        <w:t>1</w:t>
      </w:r>
      <w:r w:rsidR="00A67289">
        <w:t xml:space="preserve"> </w:t>
      </w:r>
      <w:r w:rsidR="00080C76" w:rsidRPr="0094787A">
        <w:t>475</w:t>
      </w:r>
      <w:r w:rsidR="00C81EA8">
        <w:t xml:space="preserve"> </w:t>
      </w:r>
      <w:r w:rsidR="00080C76" w:rsidRPr="0094787A">
        <w:t>8454</w:t>
      </w:r>
    </w:p>
    <w:p w:rsidR="00E62EAE" w:rsidRPr="0094787A" w:rsidRDefault="0094787A" w:rsidP="00E62EAE">
      <w:pPr>
        <w:pStyle w:val="MediumShading1-Accent1"/>
      </w:pPr>
      <w:r w:rsidRPr="0094787A">
        <w:rPr>
          <w:b/>
        </w:rPr>
        <w:t>E</w:t>
      </w:r>
      <w:r w:rsidR="00E62EAE" w:rsidRPr="0094787A">
        <w:rPr>
          <w:b/>
        </w:rPr>
        <w:t>:</w:t>
      </w:r>
      <w:r w:rsidR="00E62EAE" w:rsidRPr="0094787A">
        <w:t xml:space="preserve"> </w:t>
      </w:r>
      <w:hyperlink r:id="rId17" w:history="1">
        <w:r w:rsidR="00E62EAE" w:rsidRPr="006D688F">
          <w:rPr>
            <w:rStyle w:val="Hyperlink"/>
            <w:color w:val="C00000"/>
          </w:rPr>
          <w:t>info@musicgeneration.ie</w:t>
        </w:r>
      </w:hyperlink>
      <w:r>
        <w:t xml:space="preserve"> </w:t>
      </w:r>
      <w:r w:rsidR="00E62EAE" w:rsidRPr="0094787A">
        <w:t xml:space="preserve"> </w:t>
      </w:r>
    </w:p>
    <w:p w:rsidR="0041099F" w:rsidRPr="0094787A" w:rsidRDefault="00E62EAE" w:rsidP="001E76A2">
      <w:pPr>
        <w:pStyle w:val="MediumShading1-Accent1"/>
        <w:rPr>
          <w:color w:val="FF0000"/>
        </w:rPr>
      </w:pPr>
      <w:r w:rsidRPr="0094787A">
        <w:rPr>
          <w:b/>
        </w:rPr>
        <w:t>W:</w:t>
      </w:r>
      <w:r w:rsidRPr="0094787A">
        <w:t xml:space="preserve"> </w:t>
      </w:r>
      <w:hyperlink r:id="rId18" w:history="1">
        <w:r w:rsidRPr="006D688F">
          <w:rPr>
            <w:rStyle w:val="Hyperlink"/>
            <w:color w:val="C00000"/>
          </w:rPr>
          <w:t>www.musicgeneration.ie</w:t>
        </w:r>
      </w:hyperlink>
      <w:r w:rsidRPr="0094787A">
        <w:rPr>
          <w:color w:val="FF0000"/>
        </w:rPr>
        <w:t xml:space="preserve"> </w:t>
      </w:r>
    </w:p>
    <w:p w:rsidR="009D2B41" w:rsidRDefault="009D2B41" w:rsidP="001E76A2">
      <w:pPr>
        <w:pStyle w:val="MediumShading1-Accent1"/>
        <w:rPr>
          <w:b/>
          <w:color w:val="FF0000"/>
        </w:rPr>
      </w:pPr>
    </w:p>
    <w:p w:rsidR="00C56E2C" w:rsidRDefault="00C56E2C" w:rsidP="001E76A2">
      <w:pPr>
        <w:pStyle w:val="MediumShading1-Accent1"/>
        <w:rPr>
          <w:b/>
          <w:color w:val="FF0000"/>
        </w:rPr>
      </w:pPr>
    </w:p>
    <w:sectPr w:rsidR="00C56E2C" w:rsidSect="00673BC6">
      <w:pgSz w:w="11906" w:h="16838" w:code="9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D7D" w:rsidRDefault="00332D7D" w:rsidP="00E62EAE">
      <w:pPr>
        <w:spacing w:after="0" w:line="240" w:lineRule="auto"/>
      </w:pPr>
      <w:r>
        <w:separator/>
      </w:r>
    </w:p>
  </w:endnote>
  <w:endnote w:type="continuationSeparator" w:id="0">
    <w:p w:rsidR="00332D7D" w:rsidRDefault="00332D7D" w:rsidP="00E6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A02" w:rsidRDefault="00731A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822" w:rsidRDefault="00A27306">
    <w:pPr>
      <w:pStyle w:val="Footer"/>
      <w:jc w:val="right"/>
    </w:pPr>
    <w:r>
      <w:fldChar w:fldCharType="begin"/>
    </w:r>
    <w:r w:rsidR="008728A4">
      <w:instrText xml:space="preserve"> PAGE   \* MERGEFORMAT </w:instrText>
    </w:r>
    <w:r>
      <w:fldChar w:fldCharType="separate"/>
    </w:r>
    <w:r w:rsidR="006D688F">
      <w:rPr>
        <w:noProof/>
      </w:rPr>
      <w:t>2</w:t>
    </w:r>
    <w:r>
      <w:rPr>
        <w:noProof/>
      </w:rPr>
      <w:fldChar w:fldCharType="end"/>
    </w:r>
  </w:p>
  <w:p w:rsidR="00C73822" w:rsidRDefault="00C738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771" w:rsidRDefault="00A27306">
    <w:pPr>
      <w:pStyle w:val="Footer"/>
      <w:jc w:val="right"/>
    </w:pPr>
    <w:r>
      <w:fldChar w:fldCharType="begin"/>
    </w:r>
    <w:r w:rsidR="00E61771">
      <w:instrText xml:space="preserve"> PAGE   \* MERGEFORMAT </w:instrText>
    </w:r>
    <w:r>
      <w:fldChar w:fldCharType="separate"/>
    </w:r>
    <w:r w:rsidR="006D688F">
      <w:rPr>
        <w:noProof/>
      </w:rPr>
      <w:t>1</w:t>
    </w:r>
    <w:r>
      <w:fldChar w:fldCharType="end"/>
    </w:r>
  </w:p>
  <w:p w:rsidR="00E61771" w:rsidRDefault="00E61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D7D" w:rsidRDefault="00332D7D" w:rsidP="00E62EAE">
      <w:pPr>
        <w:spacing w:after="0" w:line="240" w:lineRule="auto"/>
      </w:pPr>
      <w:r>
        <w:separator/>
      </w:r>
    </w:p>
  </w:footnote>
  <w:footnote w:type="continuationSeparator" w:id="0">
    <w:p w:rsidR="00332D7D" w:rsidRDefault="00332D7D" w:rsidP="00E62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A02" w:rsidRDefault="00731A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A02" w:rsidRDefault="00731A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A02" w:rsidRDefault="00731A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2A409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B3105"/>
    <w:multiLevelType w:val="hybridMultilevel"/>
    <w:tmpl w:val="1D82609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178D8"/>
    <w:multiLevelType w:val="hybridMultilevel"/>
    <w:tmpl w:val="A4421FF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65D2C"/>
    <w:multiLevelType w:val="hybridMultilevel"/>
    <w:tmpl w:val="7BC48FCC"/>
    <w:lvl w:ilvl="0" w:tplc="C9A8B5F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537CE"/>
    <w:multiLevelType w:val="multilevel"/>
    <w:tmpl w:val="ED1274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5">
    <w:nsid w:val="33EC112F"/>
    <w:multiLevelType w:val="hybridMultilevel"/>
    <w:tmpl w:val="79F2B7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77927"/>
    <w:multiLevelType w:val="multilevel"/>
    <w:tmpl w:val="3FCE32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41D9764D"/>
    <w:multiLevelType w:val="multilevel"/>
    <w:tmpl w:val="99503A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20614D8"/>
    <w:multiLevelType w:val="hybridMultilevel"/>
    <w:tmpl w:val="93328BE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4348D"/>
    <w:multiLevelType w:val="multilevel"/>
    <w:tmpl w:val="80D4E6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77B5793"/>
    <w:multiLevelType w:val="hybridMultilevel"/>
    <w:tmpl w:val="BADC1158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839AA"/>
    <w:multiLevelType w:val="hybridMultilevel"/>
    <w:tmpl w:val="F46097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201463"/>
    <w:multiLevelType w:val="hybridMultilevel"/>
    <w:tmpl w:val="CEBA64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F60B71"/>
    <w:multiLevelType w:val="hybridMultilevel"/>
    <w:tmpl w:val="2A185E16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C0C6A"/>
    <w:multiLevelType w:val="multilevel"/>
    <w:tmpl w:val="BC6E39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EEF5C4D"/>
    <w:multiLevelType w:val="multilevel"/>
    <w:tmpl w:val="7C2AE7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4"/>
  </w:num>
  <w:num w:numId="13">
    <w:abstractNumId w:val="15"/>
  </w:num>
  <w:num w:numId="14">
    <w:abstractNumId w:val="0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AE"/>
    <w:rsid w:val="00000501"/>
    <w:rsid w:val="00014F81"/>
    <w:rsid w:val="000336EE"/>
    <w:rsid w:val="0005402B"/>
    <w:rsid w:val="00063BAF"/>
    <w:rsid w:val="000747FA"/>
    <w:rsid w:val="00080C76"/>
    <w:rsid w:val="0008233C"/>
    <w:rsid w:val="0008412D"/>
    <w:rsid w:val="0009660E"/>
    <w:rsid w:val="001269D1"/>
    <w:rsid w:val="00145F9D"/>
    <w:rsid w:val="00197671"/>
    <w:rsid w:val="001A002F"/>
    <w:rsid w:val="001A4500"/>
    <w:rsid w:val="001A5215"/>
    <w:rsid w:val="001D47EE"/>
    <w:rsid w:val="001E76A2"/>
    <w:rsid w:val="002062C2"/>
    <w:rsid w:val="002249E1"/>
    <w:rsid w:val="0023208F"/>
    <w:rsid w:val="00273F6E"/>
    <w:rsid w:val="00281719"/>
    <w:rsid w:val="002A4E0F"/>
    <w:rsid w:val="002B3770"/>
    <w:rsid w:val="002B603E"/>
    <w:rsid w:val="002F72EA"/>
    <w:rsid w:val="00303919"/>
    <w:rsid w:val="003112C1"/>
    <w:rsid w:val="00311E25"/>
    <w:rsid w:val="00323A60"/>
    <w:rsid w:val="00332D7D"/>
    <w:rsid w:val="00333AE5"/>
    <w:rsid w:val="00343E4C"/>
    <w:rsid w:val="00356DF9"/>
    <w:rsid w:val="00393E41"/>
    <w:rsid w:val="003C1750"/>
    <w:rsid w:val="003D7671"/>
    <w:rsid w:val="003E68FD"/>
    <w:rsid w:val="00405FFE"/>
    <w:rsid w:val="00406060"/>
    <w:rsid w:val="00406632"/>
    <w:rsid w:val="0041099F"/>
    <w:rsid w:val="00412F09"/>
    <w:rsid w:val="0042748C"/>
    <w:rsid w:val="004425AA"/>
    <w:rsid w:val="0046711E"/>
    <w:rsid w:val="004926D2"/>
    <w:rsid w:val="00493269"/>
    <w:rsid w:val="004A15A9"/>
    <w:rsid w:val="004A5DB3"/>
    <w:rsid w:val="004B3759"/>
    <w:rsid w:val="004E21D2"/>
    <w:rsid w:val="004E2B4F"/>
    <w:rsid w:val="004F2E1A"/>
    <w:rsid w:val="00506844"/>
    <w:rsid w:val="00506A8E"/>
    <w:rsid w:val="00521D76"/>
    <w:rsid w:val="00536718"/>
    <w:rsid w:val="005415F7"/>
    <w:rsid w:val="00541E2D"/>
    <w:rsid w:val="00574106"/>
    <w:rsid w:val="00586AF3"/>
    <w:rsid w:val="00587364"/>
    <w:rsid w:val="005A32C6"/>
    <w:rsid w:val="005B0962"/>
    <w:rsid w:val="005C6DC9"/>
    <w:rsid w:val="005F1DAB"/>
    <w:rsid w:val="005F249F"/>
    <w:rsid w:val="005F6A6D"/>
    <w:rsid w:val="006029BD"/>
    <w:rsid w:val="0061751F"/>
    <w:rsid w:val="00654073"/>
    <w:rsid w:val="006616DD"/>
    <w:rsid w:val="00662782"/>
    <w:rsid w:val="00662E78"/>
    <w:rsid w:val="00673BC6"/>
    <w:rsid w:val="00677440"/>
    <w:rsid w:val="006D688F"/>
    <w:rsid w:val="006D74FF"/>
    <w:rsid w:val="006E77CE"/>
    <w:rsid w:val="006F2094"/>
    <w:rsid w:val="0071038A"/>
    <w:rsid w:val="00715D37"/>
    <w:rsid w:val="00715F47"/>
    <w:rsid w:val="00731A02"/>
    <w:rsid w:val="00735AA7"/>
    <w:rsid w:val="00764213"/>
    <w:rsid w:val="007755E8"/>
    <w:rsid w:val="0078447C"/>
    <w:rsid w:val="007A32C4"/>
    <w:rsid w:val="007A3508"/>
    <w:rsid w:val="007B5496"/>
    <w:rsid w:val="007F0C8B"/>
    <w:rsid w:val="007F7F46"/>
    <w:rsid w:val="007F7FA4"/>
    <w:rsid w:val="00810A59"/>
    <w:rsid w:val="008159F1"/>
    <w:rsid w:val="00817CFB"/>
    <w:rsid w:val="0082523D"/>
    <w:rsid w:val="00843562"/>
    <w:rsid w:val="00851AC1"/>
    <w:rsid w:val="008728A4"/>
    <w:rsid w:val="00876E91"/>
    <w:rsid w:val="008851CE"/>
    <w:rsid w:val="008C2998"/>
    <w:rsid w:val="008C2D6C"/>
    <w:rsid w:val="008C4D0F"/>
    <w:rsid w:val="008D2DB1"/>
    <w:rsid w:val="008F49A2"/>
    <w:rsid w:val="00924C49"/>
    <w:rsid w:val="00927882"/>
    <w:rsid w:val="009402C0"/>
    <w:rsid w:val="0094787A"/>
    <w:rsid w:val="00965BD4"/>
    <w:rsid w:val="00972971"/>
    <w:rsid w:val="009760B2"/>
    <w:rsid w:val="0098368E"/>
    <w:rsid w:val="009A0899"/>
    <w:rsid w:val="009D2B41"/>
    <w:rsid w:val="009D76BC"/>
    <w:rsid w:val="009E0551"/>
    <w:rsid w:val="009E1296"/>
    <w:rsid w:val="00A14D47"/>
    <w:rsid w:val="00A23548"/>
    <w:rsid w:val="00A2638A"/>
    <w:rsid w:val="00A2706B"/>
    <w:rsid w:val="00A27306"/>
    <w:rsid w:val="00A420C8"/>
    <w:rsid w:val="00A51447"/>
    <w:rsid w:val="00A67289"/>
    <w:rsid w:val="00A74FEF"/>
    <w:rsid w:val="00A811EA"/>
    <w:rsid w:val="00A911F7"/>
    <w:rsid w:val="00A92F0B"/>
    <w:rsid w:val="00A9328E"/>
    <w:rsid w:val="00AB33AA"/>
    <w:rsid w:val="00AC578B"/>
    <w:rsid w:val="00AE5E03"/>
    <w:rsid w:val="00B11131"/>
    <w:rsid w:val="00B12156"/>
    <w:rsid w:val="00B13601"/>
    <w:rsid w:val="00B514E7"/>
    <w:rsid w:val="00B5283F"/>
    <w:rsid w:val="00B571B0"/>
    <w:rsid w:val="00B9661E"/>
    <w:rsid w:val="00B96B13"/>
    <w:rsid w:val="00BA3F8A"/>
    <w:rsid w:val="00BA4342"/>
    <w:rsid w:val="00BB7886"/>
    <w:rsid w:val="00BC5BF0"/>
    <w:rsid w:val="00BD10CB"/>
    <w:rsid w:val="00BF02A2"/>
    <w:rsid w:val="00BF25A8"/>
    <w:rsid w:val="00C10144"/>
    <w:rsid w:val="00C2218E"/>
    <w:rsid w:val="00C24022"/>
    <w:rsid w:val="00C560D0"/>
    <w:rsid w:val="00C56E2C"/>
    <w:rsid w:val="00C60D5C"/>
    <w:rsid w:val="00C623A3"/>
    <w:rsid w:val="00C701DC"/>
    <w:rsid w:val="00C70378"/>
    <w:rsid w:val="00C73822"/>
    <w:rsid w:val="00C756CE"/>
    <w:rsid w:val="00C81EA8"/>
    <w:rsid w:val="00C83F9C"/>
    <w:rsid w:val="00C910AE"/>
    <w:rsid w:val="00C9172F"/>
    <w:rsid w:val="00C974F7"/>
    <w:rsid w:val="00CF54B8"/>
    <w:rsid w:val="00D30112"/>
    <w:rsid w:val="00D42A89"/>
    <w:rsid w:val="00D53980"/>
    <w:rsid w:val="00D8692F"/>
    <w:rsid w:val="00D8698B"/>
    <w:rsid w:val="00DD200C"/>
    <w:rsid w:val="00DD2843"/>
    <w:rsid w:val="00DF0BBB"/>
    <w:rsid w:val="00E221A5"/>
    <w:rsid w:val="00E36F3B"/>
    <w:rsid w:val="00E61771"/>
    <w:rsid w:val="00E62EAE"/>
    <w:rsid w:val="00E713DB"/>
    <w:rsid w:val="00E8031B"/>
    <w:rsid w:val="00E81F45"/>
    <w:rsid w:val="00E82C2D"/>
    <w:rsid w:val="00EE0FAC"/>
    <w:rsid w:val="00EF1177"/>
    <w:rsid w:val="00F06E9B"/>
    <w:rsid w:val="00F102DB"/>
    <w:rsid w:val="00F27AD0"/>
    <w:rsid w:val="00F3019A"/>
    <w:rsid w:val="00F4095A"/>
    <w:rsid w:val="00F71A8A"/>
    <w:rsid w:val="00F761A0"/>
    <w:rsid w:val="00FA3BF0"/>
    <w:rsid w:val="00FA62B8"/>
    <w:rsid w:val="00FB39F8"/>
    <w:rsid w:val="00FE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62EAE"/>
    <w:pPr>
      <w:spacing w:after="200" w:line="276" w:lineRule="auto"/>
    </w:pPr>
    <w:rPr>
      <w:sz w:val="22"/>
      <w:szCs w:val="22"/>
      <w:lang w:val="en-IE" w:eastAsia="en-US"/>
    </w:rPr>
  </w:style>
  <w:style w:type="paragraph" w:styleId="Heading2">
    <w:name w:val="heading 2"/>
    <w:basedOn w:val="Normal"/>
    <w:link w:val="Heading2Char"/>
    <w:uiPriority w:val="1"/>
    <w:unhideWhenUsed/>
    <w:qFormat/>
    <w:rsid w:val="00A67289"/>
    <w:pPr>
      <w:widowControl w:val="0"/>
      <w:spacing w:after="0" w:line="240" w:lineRule="auto"/>
      <w:ind w:left="106" w:right="107"/>
      <w:outlineLvl w:val="1"/>
    </w:pPr>
    <w:rPr>
      <w:rFonts w:cs="Calibri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ediumShading1-Accent1">
    <w:name w:val="Medium Shading 1 Accent 1"/>
    <w:link w:val="MediumShading1-Accent1Char"/>
    <w:uiPriority w:val="1"/>
    <w:qFormat/>
    <w:rsid w:val="00E62EAE"/>
    <w:rPr>
      <w:sz w:val="22"/>
      <w:szCs w:val="22"/>
      <w:lang w:val="en-IE" w:eastAsia="en-US"/>
    </w:rPr>
  </w:style>
  <w:style w:type="character" w:styleId="Hyperlink">
    <w:name w:val="Hyperlink"/>
    <w:uiPriority w:val="99"/>
    <w:unhideWhenUsed/>
    <w:rsid w:val="00E62EAE"/>
    <w:rPr>
      <w:strike w:val="0"/>
      <w:dstrike w:val="0"/>
      <w:color w:val="FF6600"/>
      <w:u w:val="none"/>
      <w:effect w:val="none"/>
    </w:rPr>
  </w:style>
  <w:style w:type="paragraph" w:styleId="Footer">
    <w:name w:val="footer"/>
    <w:basedOn w:val="Normal"/>
    <w:link w:val="FooterChar"/>
    <w:uiPriority w:val="99"/>
    <w:unhideWhenUsed/>
    <w:rsid w:val="00E62E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E62EAE"/>
    <w:rPr>
      <w:rFonts w:ascii="Calibri" w:eastAsia="Calibri" w:hAnsi="Calibri" w:cs="Times New Roman"/>
    </w:rPr>
  </w:style>
  <w:style w:type="character" w:customStyle="1" w:styleId="MediumShading1-Accent1Char">
    <w:name w:val="Medium Shading 1 - Accent 1 Char"/>
    <w:link w:val="MediumShading1-Accent1"/>
    <w:uiPriority w:val="1"/>
    <w:rsid w:val="00E62EAE"/>
    <w:rPr>
      <w:sz w:val="22"/>
      <w:szCs w:val="22"/>
      <w:lang w:val="en-IE" w:eastAsia="en-US" w:bidi="ar-SA"/>
    </w:rPr>
  </w:style>
  <w:style w:type="character" w:styleId="CommentReference">
    <w:name w:val="annotation reference"/>
    <w:uiPriority w:val="99"/>
    <w:semiHidden/>
    <w:unhideWhenUsed/>
    <w:rsid w:val="00E62E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2EA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62EAE"/>
    <w:rPr>
      <w:rFonts w:ascii="Calibri" w:eastAsia="Calibri" w:hAnsi="Calibri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2EA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62EA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62EA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2EAE"/>
    <w:rPr>
      <w:rFonts w:ascii="Tahoma" w:eastAsia="Calibri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EAE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EAE"/>
    <w:rPr>
      <w:rFonts w:ascii="Calibri" w:eastAsia="Calibri" w:hAnsi="Calibri" w:cs="Times New Roman"/>
      <w:b/>
      <w:bCs/>
      <w:sz w:val="20"/>
      <w:szCs w:val="20"/>
    </w:rPr>
  </w:style>
  <w:style w:type="paragraph" w:styleId="MediumGrid1-Accent2">
    <w:name w:val="Medium Grid 1 Accent 2"/>
    <w:basedOn w:val="Normal"/>
    <w:uiPriority w:val="34"/>
    <w:qFormat/>
    <w:rsid w:val="006774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17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E6177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45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F249F"/>
    <w:pPr>
      <w:ind w:left="720"/>
    </w:pPr>
  </w:style>
  <w:style w:type="character" w:customStyle="1" w:styleId="Heading2Char">
    <w:name w:val="Heading 2 Char"/>
    <w:link w:val="Heading2"/>
    <w:uiPriority w:val="1"/>
    <w:rsid w:val="00A67289"/>
    <w:rPr>
      <w:rFonts w:cs="Calibri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62EAE"/>
    <w:pPr>
      <w:spacing w:after="200" w:line="276" w:lineRule="auto"/>
    </w:pPr>
    <w:rPr>
      <w:sz w:val="22"/>
      <w:szCs w:val="22"/>
      <w:lang w:val="en-IE" w:eastAsia="en-US"/>
    </w:rPr>
  </w:style>
  <w:style w:type="paragraph" w:styleId="Heading2">
    <w:name w:val="heading 2"/>
    <w:basedOn w:val="Normal"/>
    <w:link w:val="Heading2Char"/>
    <w:uiPriority w:val="1"/>
    <w:unhideWhenUsed/>
    <w:qFormat/>
    <w:rsid w:val="00A67289"/>
    <w:pPr>
      <w:widowControl w:val="0"/>
      <w:spacing w:after="0" w:line="240" w:lineRule="auto"/>
      <w:ind w:left="106" w:right="107"/>
      <w:outlineLvl w:val="1"/>
    </w:pPr>
    <w:rPr>
      <w:rFonts w:cs="Calibri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ediumShading1-Accent1">
    <w:name w:val="Medium Shading 1 Accent 1"/>
    <w:link w:val="MediumShading1-Accent1Char"/>
    <w:uiPriority w:val="1"/>
    <w:qFormat/>
    <w:rsid w:val="00E62EAE"/>
    <w:rPr>
      <w:sz w:val="22"/>
      <w:szCs w:val="22"/>
      <w:lang w:val="en-IE" w:eastAsia="en-US"/>
    </w:rPr>
  </w:style>
  <w:style w:type="character" w:styleId="Hyperlink">
    <w:name w:val="Hyperlink"/>
    <w:uiPriority w:val="99"/>
    <w:unhideWhenUsed/>
    <w:rsid w:val="00E62EAE"/>
    <w:rPr>
      <w:strike w:val="0"/>
      <w:dstrike w:val="0"/>
      <w:color w:val="FF6600"/>
      <w:u w:val="none"/>
      <w:effect w:val="none"/>
    </w:rPr>
  </w:style>
  <w:style w:type="paragraph" w:styleId="Footer">
    <w:name w:val="footer"/>
    <w:basedOn w:val="Normal"/>
    <w:link w:val="FooterChar"/>
    <w:uiPriority w:val="99"/>
    <w:unhideWhenUsed/>
    <w:rsid w:val="00E62E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E62EAE"/>
    <w:rPr>
      <w:rFonts w:ascii="Calibri" w:eastAsia="Calibri" w:hAnsi="Calibri" w:cs="Times New Roman"/>
    </w:rPr>
  </w:style>
  <w:style w:type="character" w:customStyle="1" w:styleId="MediumShading1-Accent1Char">
    <w:name w:val="Medium Shading 1 - Accent 1 Char"/>
    <w:link w:val="MediumShading1-Accent1"/>
    <w:uiPriority w:val="1"/>
    <w:rsid w:val="00E62EAE"/>
    <w:rPr>
      <w:sz w:val="22"/>
      <w:szCs w:val="22"/>
      <w:lang w:val="en-IE" w:eastAsia="en-US" w:bidi="ar-SA"/>
    </w:rPr>
  </w:style>
  <w:style w:type="character" w:styleId="CommentReference">
    <w:name w:val="annotation reference"/>
    <w:uiPriority w:val="99"/>
    <w:semiHidden/>
    <w:unhideWhenUsed/>
    <w:rsid w:val="00E62E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2EA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62EAE"/>
    <w:rPr>
      <w:rFonts w:ascii="Calibri" w:eastAsia="Calibri" w:hAnsi="Calibri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2EA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62EA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62EA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2EAE"/>
    <w:rPr>
      <w:rFonts w:ascii="Tahoma" w:eastAsia="Calibri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EAE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EAE"/>
    <w:rPr>
      <w:rFonts w:ascii="Calibri" w:eastAsia="Calibri" w:hAnsi="Calibri" w:cs="Times New Roman"/>
      <w:b/>
      <w:bCs/>
      <w:sz w:val="20"/>
      <w:szCs w:val="20"/>
    </w:rPr>
  </w:style>
  <w:style w:type="paragraph" w:styleId="MediumGrid1-Accent2">
    <w:name w:val="Medium Grid 1 Accent 2"/>
    <w:basedOn w:val="Normal"/>
    <w:uiPriority w:val="34"/>
    <w:qFormat/>
    <w:rsid w:val="006774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17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E6177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45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F249F"/>
    <w:pPr>
      <w:ind w:left="720"/>
    </w:pPr>
  </w:style>
  <w:style w:type="character" w:customStyle="1" w:styleId="Heading2Char">
    <w:name w:val="Heading 2 Char"/>
    <w:link w:val="Heading2"/>
    <w:uiPriority w:val="1"/>
    <w:rsid w:val="00A67289"/>
    <w:rPr>
      <w:rFonts w:cs="Calibri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musicgeneration.i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info@musicgeneration.i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musicgeneration.i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56B48-1C84-4D68-A887-C8B58A75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4594</CharactersWithSpaces>
  <SharedDoc>false</SharedDoc>
  <HLinks>
    <vt:vector size="18" baseType="variant">
      <vt:variant>
        <vt:i4>7733351</vt:i4>
      </vt:variant>
      <vt:variant>
        <vt:i4>6</vt:i4>
      </vt:variant>
      <vt:variant>
        <vt:i4>0</vt:i4>
      </vt:variant>
      <vt:variant>
        <vt:i4>5</vt:i4>
      </vt:variant>
      <vt:variant>
        <vt:lpwstr>http://www.musicgeneration.ie/</vt:lpwstr>
      </vt:variant>
      <vt:variant>
        <vt:lpwstr/>
      </vt:variant>
      <vt:variant>
        <vt:i4>1703993</vt:i4>
      </vt:variant>
      <vt:variant>
        <vt:i4>3</vt:i4>
      </vt:variant>
      <vt:variant>
        <vt:i4>0</vt:i4>
      </vt:variant>
      <vt:variant>
        <vt:i4>5</vt:i4>
      </vt:variant>
      <vt:variant>
        <vt:lpwstr>mailto:info@musicgeneration.ie</vt:lpwstr>
      </vt:variant>
      <vt:variant>
        <vt:lpwstr/>
      </vt:variant>
      <vt:variant>
        <vt:i4>1703993</vt:i4>
      </vt:variant>
      <vt:variant>
        <vt:i4>0</vt:i4>
      </vt:variant>
      <vt:variant>
        <vt:i4>0</vt:i4>
      </vt:variant>
      <vt:variant>
        <vt:i4>5</vt:i4>
      </vt:variant>
      <vt:variant>
        <vt:lpwstr>mailto:info@musicgeneration.ie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Aoife</cp:lastModifiedBy>
  <cp:revision>2</cp:revision>
  <cp:lastPrinted>2016-10-12T14:58:00Z</cp:lastPrinted>
  <dcterms:created xsi:type="dcterms:W3CDTF">2017-01-06T12:16:00Z</dcterms:created>
  <dcterms:modified xsi:type="dcterms:W3CDTF">2017-01-06T12:16:00Z</dcterms:modified>
</cp:coreProperties>
</file>